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374569" w14:textId="04AF2482" w:rsidR="52CD1900" w:rsidRDefault="52CD1900" w:rsidP="52CD1900">
      <w:pPr>
        <w:jc w:val="center"/>
      </w:pPr>
      <w:r>
        <w:rPr>
          <w:noProof/>
        </w:rPr>
        <w:drawing>
          <wp:inline distT="0" distB="0" distL="0" distR="0" wp14:anchorId="1702640C" wp14:editId="1F6D0E4D">
            <wp:extent cx="933613" cy="1162050"/>
            <wp:effectExtent l="0" t="0" r="0" b="0"/>
            <wp:docPr id="651900556" name="Picture 6519005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cstate="print">
                      <a:extLst>
                        <a:ext uri="{28A0092B-C50C-407E-A947-70E740481C1C}">
                          <a14:useLocalDpi xmlns:a14="http://schemas.microsoft.com/office/drawing/2010/main" val="0"/>
                        </a:ext>
                      </a:extLst>
                    </a:blip>
                    <a:stretch>
                      <a:fillRect/>
                    </a:stretch>
                  </pic:blipFill>
                  <pic:spPr>
                    <a:xfrm>
                      <a:off x="0" y="0"/>
                      <a:ext cx="933613" cy="1162050"/>
                    </a:xfrm>
                    <a:prstGeom prst="rect">
                      <a:avLst/>
                    </a:prstGeom>
                  </pic:spPr>
                </pic:pic>
              </a:graphicData>
            </a:graphic>
          </wp:inline>
        </w:drawing>
      </w:r>
    </w:p>
    <w:p w14:paraId="6837D7C5" w14:textId="37C34008" w:rsidR="52CD1900" w:rsidRDefault="52CD1900" w:rsidP="52CD1900">
      <w:pPr>
        <w:jc w:val="center"/>
        <w:rPr>
          <w:rFonts w:ascii="Times New Roman" w:eastAsia="Times New Roman" w:hAnsi="Times New Roman" w:cs="Times New Roman"/>
          <w:b/>
          <w:bCs/>
          <w:sz w:val="28"/>
          <w:szCs w:val="28"/>
        </w:rPr>
      </w:pPr>
    </w:p>
    <w:p w14:paraId="6478D256" w14:textId="7E451154" w:rsidR="52CD1900" w:rsidRDefault="52CD1900" w:rsidP="52CD1900">
      <w:pPr>
        <w:jc w:val="center"/>
      </w:pPr>
      <w:r w:rsidRPr="52CD1900">
        <w:rPr>
          <w:rFonts w:ascii="Times New Roman" w:eastAsia="Times New Roman" w:hAnsi="Times New Roman" w:cs="Times New Roman"/>
          <w:b/>
          <w:bCs/>
          <w:sz w:val="28"/>
          <w:szCs w:val="28"/>
        </w:rPr>
        <w:t>Call for Presentation Proposals</w:t>
      </w:r>
      <w:r w:rsidRPr="52CD1900">
        <w:rPr>
          <w:rFonts w:ascii="Times New Roman" w:eastAsia="Times New Roman" w:hAnsi="Times New Roman" w:cs="Times New Roman"/>
          <w:sz w:val="28"/>
          <w:szCs w:val="28"/>
        </w:rPr>
        <w:t xml:space="preserve"> </w:t>
      </w:r>
    </w:p>
    <w:p w14:paraId="2BEF9438" w14:textId="55893F15" w:rsidR="52CD1900" w:rsidRDefault="52CD1900" w:rsidP="52CD1900">
      <w:pPr>
        <w:jc w:val="center"/>
      </w:pPr>
      <w:proofErr w:type="gramStart"/>
      <w:r w:rsidRPr="52CD1900">
        <w:rPr>
          <w:rFonts w:ascii="Times New Roman" w:eastAsia="Times New Roman" w:hAnsi="Times New Roman" w:cs="Times New Roman"/>
          <w:b/>
          <w:bCs/>
          <w:sz w:val="28"/>
          <w:szCs w:val="28"/>
        </w:rPr>
        <w:t>for</w:t>
      </w:r>
      <w:proofErr w:type="gramEnd"/>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302E1057" w14:textId="28577616" w:rsidR="52CD1900" w:rsidRDefault="52CD1900" w:rsidP="52CD1900">
      <w:pPr>
        <w:jc w:val="center"/>
      </w:pPr>
      <w:r w:rsidRPr="52CD1900">
        <w:rPr>
          <w:rFonts w:ascii="Times New Roman" w:eastAsia="Times New Roman" w:hAnsi="Times New Roman" w:cs="Times New Roman"/>
          <w:b/>
          <w:bCs/>
          <w:sz w:val="28"/>
          <w:szCs w:val="28"/>
        </w:rPr>
        <w:t>Region IV 2020 Spring Conference: “Dedicated to Success”</w:t>
      </w:r>
      <w:r w:rsidRPr="52CD1900">
        <w:rPr>
          <w:rFonts w:ascii="Times New Roman" w:eastAsia="Times New Roman" w:hAnsi="Times New Roman" w:cs="Times New Roman"/>
          <w:sz w:val="28"/>
          <w:szCs w:val="28"/>
        </w:rPr>
        <w:t xml:space="preserve"> </w:t>
      </w:r>
    </w:p>
    <w:p w14:paraId="0D704AB1" w14:textId="6FAC9610" w:rsidR="52CD1900" w:rsidRDefault="52CD1900" w:rsidP="52CD1900">
      <w:pPr>
        <w:jc w:val="center"/>
      </w:pPr>
      <w:proofErr w:type="gramStart"/>
      <w:r w:rsidRPr="52CD1900">
        <w:rPr>
          <w:rFonts w:ascii="Times New Roman" w:eastAsia="Times New Roman" w:hAnsi="Times New Roman" w:cs="Times New Roman"/>
          <w:b/>
          <w:bCs/>
          <w:sz w:val="28"/>
          <w:szCs w:val="28"/>
        </w:rPr>
        <w:t>on</w:t>
      </w:r>
      <w:proofErr w:type="gramEnd"/>
      <w:r w:rsidRPr="52CD1900">
        <w:rPr>
          <w:rFonts w:ascii="Times New Roman" w:eastAsia="Times New Roman" w:hAnsi="Times New Roman" w:cs="Times New Roman"/>
          <w:b/>
          <w:bCs/>
          <w:sz w:val="28"/>
          <w:szCs w:val="28"/>
        </w:rPr>
        <w:t xml:space="preserve"> April 3, 2020 </w:t>
      </w:r>
      <w:r w:rsidRPr="52CD1900">
        <w:rPr>
          <w:rFonts w:ascii="Times New Roman" w:eastAsia="Times New Roman" w:hAnsi="Times New Roman" w:cs="Times New Roman"/>
          <w:sz w:val="28"/>
          <w:szCs w:val="28"/>
        </w:rPr>
        <w:t xml:space="preserve"> </w:t>
      </w:r>
    </w:p>
    <w:p w14:paraId="6ADE2DD7" w14:textId="0C08EE94" w:rsidR="52CD1900" w:rsidRDefault="52CD1900" w:rsidP="52CD1900">
      <w:pPr>
        <w:jc w:val="center"/>
      </w:pPr>
      <w:proofErr w:type="gramStart"/>
      <w:r w:rsidRPr="52CD1900">
        <w:rPr>
          <w:rFonts w:ascii="Times New Roman" w:eastAsia="Times New Roman" w:hAnsi="Times New Roman" w:cs="Times New Roman"/>
          <w:b/>
          <w:bCs/>
          <w:sz w:val="28"/>
          <w:szCs w:val="28"/>
        </w:rPr>
        <w:t>at</w:t>
      </w:r>
      <w:proofErr w:type="gramEnd"/>
      <w:r w:rsidRPr="52CD1900">
        <w:rPr>
          <w:rFonts w:ascii="Times New Roman" w:eastAsia="Times New Roman" w:hAnsi="Times New Roman" w:cs="Times New Roman"/>
          <w:b/>
          <w:bCs/>
          <w:sz w:val="28"/>
          <w:szCs w:val="28"/>
        </w:rPr>
        <w:t xml:space="preserve"> Pasco-Hernando State College: Porter Campus at Wiregrass Ranch</w:t>
      </w:r>
      <w:r w:rsidRPr="52CD1900">
        <w:rPr>
          <w:rFonts w:ascii="Times New Roman" w:eastAsia="Times New Roman" w:hAnsi="Times New Roman" w:cs="Times New Roman"/>
          <w:sz w:val="28"/>
          <w:szCs w:val="28"/>
        </w:rPr>
        <w:t xml:space="preserve"> </w:t>
      </w:r>
    </w:p>
    <w:p w14:paraId="53BCC651" w14:textId="23652EAF" w:rsidR="52CD1900" w:rsidRDefault="52CD1900">
      <w:r w:rsidRPr="52CD1900">
        <w:rPr>
          <w:rFonts w:ascii="Calibri" w:eastAsia="Calibri" w:hAnsi="Calibri" w:cs="Calibri"/>
        </w:rPr>
        <w:t xml:space="preserve">  </w:t>
      </w:r>
    </w:p>
    <w:p w14:paraId="011D4D6B" w14:textId="6A772A86" w:rsidR="52CD1900" w:rsidRDefault="52CD1900">
      <w:r w:rsidRPr="52CD1900">
        <w:rPr>
          <w:rFonts w:ascii="Calibri" w:eastAsia="Calibri" w:hAnsi="Calibri" w:cs="Calibri"/>
          <w:sz w:val="24"/>
          <w:szCs w:val="24"/>
        </w:rPr>
        <w:t xml:space="preserve"> Our Region IV Chapters- Florida </w:t>
      </w:r>
      <w:proofErr w:type="spellStart"/>
      <w:r w:rsidRPr="52CD1900">
        <w:rPr>
          <w:rFonts w:ascii="Calibri" w:eastAsia="Calibri" w:hAnsi="Calibri" w:cs="Calibri"/>
          <w:sz w:val="24"/>
          <w:szCs w:val="24"/>
        </w:rPr>
        <w:t>SouthWestern</w:t>
      </w:r>
      <w:proofErr w:type="spellEnd"/>
      <w:r w:rsidRPr="52CD1900">
        <w:rPr>
          <w:rFonts w:ascii="Calibri" w:eastAsia="Calibri" w:hAnsi="Calibri" w:cs="Calibri"/>
          <w:sz w:val="24"/>
          <w:szCs w:val="24"/>
        </w:rPr>
        <w:t xml:space="preserve"> State College, Hillsborough Community College, Pasco-Hernando State College, Polk State College, St. Petersburg College, South Florida State College, and State College of Florida, Manatee-Sarasota cordially invite you to submit a presentation proposal for the annual Region Conference. The AFC Region IV seeks proposals for presentations that focus on the conference’s theme "Dedicated to Success” and any workshop that aligns with the goals and objectives of AFC.  Presentations can be related to technology, curriculum, administration, employee benefits, self-care, student development, recruitment and retention.    </w:t>
      </w:r>
    </w:p>
    <w:p w14:paraId="58A8553D" w14:textId="12641FD9" w:rsidR="52CD1900" w:rsidRDefault="52CD1900">
      <w:r w:rsidRPr="52CD1900">
        <w:rPr>
          <w:rFonts w:ascii="Calibri" w:eastAsia="Calibri" w:hAnsi="Calibri" w:cs="Calibri"/>
        </w:rPr>
        <w:t xml:space="preserve"> </w:t>
      </w:r>
    </w:p>
    <w:p w14:paraId="16AB5597" w14:textId="5804F72E" w:rsidR="52CD1900" w:rsidRDefault="006D7D12">
      <w:r>
        <w:rPr>
          <w:rFonts w:ascii="Calibri" w:eastAsia="Calibri" w:hAnsi="Calibri" w:cs="Calibri"/>
          <w:sz w:val="24"/>
          <w:szCs w:val="24"/>
        </w:rPr>
        <w:t>On</w:t>
      </w:r>
      <w:r w:rsidR="52CD1900" w:rsidRPr="52CD1900">
        <w:rPr>
          <w:rFonts w:ascii="Calibri" w:eastAsia="Calibri" w:hAnsi="Calibri" w:cs="Calibri"/>
          <w:sz w:val="24"/>
          <w:szCs w:val="24"/>
        </w:rPr>
        <w:t xml:space="preserve"> this day, more than 100 administrators, faculty and staff members from our Florida College System will attend this conference.  Our members are from diverse professional backgrounds, representing all college areas such as faculty, administration, finance, public relations, technology, maintenance, athletics, professional development, institutional research, and student development.  </w:t>
      </w:r>
    </w:p>
    <w:p w14:paraId="686B017D" w14:textId="77CC6F12" w:rsidR="52CD1900" w:rsidRDefault="52CD1900">
      <w:r w:rsidRPr="52CD1900">
        <w:rPr>
          <w:rFonts w:ascii="Calibri" w:eastAsia="Calibri" w:hAnsi="Calibri" w:cs="Calibri"/>
        </w:rPr>
        <w:t xml:space="preserve"> </w:t>
      </w:r>
    </w:p>
    <w:p w14:paraId="02C9CC71" w14:textId="3B3E71CC" w:rsidR="52CD1900" w:rsidRDefault="52CD1900">
      <w:r w:rsidRPr="52CD1900">
        <w:rPr>
          <w:rFonts w:ascii="Calibri" w:eastAsia="Calibri" w:hAnsi="Calibri" w:cs="Calibri"/>
          <w:sz w:val="24"/>
          <w:szCs w:val="24"/>
        </w:rPr>
        <w:t>All submissions will be evaluated by the Region IV Conference Planning Committee. Deadline for submission of abstracts will be February 14, 2020. You will be notified of the review committee’s d</w:t>
      </w:r>
      <w:r w:rsidR="006D7D12">
        <w:rPr>
          <w:rFonts w:ascii="Calibri" w:eastAsia="Calibri" w:hAnsi="Calibri" w:cs="Calibri"/>
          <w:sz w:val="24"/>
          <w:szCs w:val="24"/>
        </w:rPr>
        <w:t xml:space="preserve">ecision by February 24, 2020. </w:t>
      </w:r>
    </w:p>
    <w:p w14:paraId="5DBC5E7B" w14:textId="518B9366" w:rsidR="52CD1900" w:rsidRDefault="52CD1900">
      <w:r w:rsidRPr="52CD1900">
        <w:rPr>
          <w:rFonts w:ascii="Calibri" w:eastAsia="Calibri" w:hAnsi="Calibri" w:cs="Calibri"/>
          <w:sz w:val="24"/>
          <w:szCs w:val="24"/>
        </w:rPr>
        <w:t xml:space="preserve"> </w:t>
      </w:r>
      <w:bookmarkStart w:id="0" w:name="_GoBack"/>
      <w:bookmarkEnd w:id="0"/>
      <w:r w:rsidRPr="52CD1900">
        <w:rPr>
          <w:rFonts w:ascii="Calibri" w:eastAsia="Calibri" w:hAnsi="Calibri" w:cs="Calibri"/>
        </w:rPr>
        <w:t xml:space="preserve"> </w:t>
      </w:r>
    </w:p>
    <w:p w14:paraId="609F8F62" w14:textId="08E099BC" w:rsidR="52CD1900" w:rsidRDefault="52CD1900">
      <w:r w:rsidRPr="52CD1900">
        <w:rPr>
          <w:rFonts w:ascii="Calibri" w:eastAsia="Calibri" w:hAnsi="Calibri" w:cs="Calibri"/>
        </w:rPr>
        <w:t xml:space="preserve"> </w:t>
      </w:r>
    </w:p>
    <w:p w14:paraId="40953962" w14:textId="01B4EFCE" w:rsidR="52CD1900" w:rsidRDefault="52CD1900">
      <w:r w:rsidRPr="52CD1900">
        <w:rPr>
          <w:rFonts w:ascii="Calibri" w:eastAsia="Calibri" w:hAnsi="Calibri" w:cs="Calibri"/>
          <w:b/>
          <w:bCs/>
          <w:sz w:val="24"/>
          <w:szCs w:val="24"/>
        </w:rPr>
        <w:t xml:space="preserve">Send proposals with the words “Proposal for AFC Region IV 2020 Region Conference” in the subject heading to:  </w:t>
      </w:r>
      <w:r w:rsidR="009601AD" w:rsidRPr="009601AD">
        <w:rPr>
          <w:rFonts w:ascii="Calibri" w:eastAsia="Calibri" w:hAnsi="Calibri" w:cs="Calibri"/>
          <w:bCs/>
          <w:sz w:val="24"/>
          <w:szCs w:val="24"/>
        </w:rPr>
        <w:t>Mi</w:t>
      </w:r>
      <w:r w:rsidR="009601AD">
        <w:rPr>
          <w:rFonts w:ascii="Calibri" w:eastAsia="Calibri" w:hAnsi="Calibri" w:cs="Calibri"/>
          <w:bCs/>
          <w:sz w:val="24"/>
          <w:szCs w:val="24"/>
        </w:rPr>
        <w:t>ld</w:t>
      </w:r>
      <w:r w:rsidR="009601AD" w:rsidRPr="009601AD">
        <w:rPr>
          <w:rFonts w:ascii="Calibri" w:eastAsia="Calibri" w:hAnsi="Calibri" w:cs="Calibri"/>
          <w:bCs/>
          <w:sz w:val="24"/>
          <w:szCs w:val="24"/>
        </w:rPr>
        <w:t xml:space="preserve">red Diaz Santiago of Pasco-Hernando State College at </w:t>
      </w:r>
      <w:hyperlink r:id="rId6" w:history="1">
        <w:r w:rsidR="009601AD" w:rsidRPr="009601AD">
          <w:rPr>
            <w:rStyle w:val="Hyperlink"/>
            <w:rFonts w:ascii="Calibri" w:eastAsia="Calibri" w:hAnsi="Calibri" w:cs="Calibri"/>
            <w:bCs/>
            <w:sz w:val="24"/>
            <w:szCs w:val="24"/>
          </w:rPr>
          <w:t>diazsam@phsc.edu</w:t>
        </w:r>
      </w:hyperlink>
      <w:r w:rsidR="009601AD" w:rsidRPr="009601AD">
        <w:rPr>
          <w:rFonts w:ascii="Calibri" w:eastAsia="Calibri" w:hAnsi="Calibri" w:cs="Calibri"/>
          <w:bCs/>
          <w:sz w:val="24"/>
          <w:szCs w:val="24"/>
        </w:rPr>
        <w:t xml:space="preserve"> or</w:t>
      </w:r>
      <w:r w:rsidR="009601AD">
        <w:rPr>
          <w:rFonts w:ascii="Calibri" w:eastAsia="Calibri" w:hAnsi="Calibri" w:cs="Calibri"/>
          <w:b/>
          <w:bCs/>
          <w:sz w:val="24"/>
          <w:szCs w:val="24"/>
        </w:rPr>
        <w:t xml:space="preserve"> </w:t>
      </w:r>
      <w:r w:rsidRPr="52CD1900">
        <w:rPr>
          <w:rFonts w:ascii="Calibri" w:eastAsia="Calibri" w:hAnsi="Calibri" w:cs="Calibri"/>
          <w:sz w:val="24"/>
          <w:szCs w:val="24"/>
        </w:rPr>
        <w:t xml:space="preserve">Jaimie Pagels of Pasco-Hernando State College- </w:t>
      </w:r>
      <w:r w:rsidR="009601AD">
        <w:rPr>
          <w:rFonts w:ascii="Calibri" w:eastAsia="Calibri" w:hAnsi="Calibri" w:cs="Calibri"/>
          <w:sz w:val="24"/>
          <w:szCs w:val="24"/>
        </w:rPr>
        <w:t xml:space="preserve">at </w:t>
      </w:r>
      <w:hyperlink r:id="rId7" w:history="1">
        <w:r w:rsidR="009601AD" w:rsidRPr="00BD264C">
          <w:rPr>
            <w:rStyle w:val="Hyperlink"/>
            <w:rFonts w:ascii="Calibri" w:eastAsia="Calibri" w:hAnsi="Calibri" w:cs="Calibri"/>
            <w:sz w:val="24"/>
            <w:szCs w:val="24"/>
          </w:rPr>
          <w:t>pagelsj@phsc.edu</w:t>
        </w:r>
      </w:hyperlink>
      <w:r w:rsidRPr="52CD1900">
        <w:rPr>
          <w:rFonts w:ascii="Calibri" w:eastAsia="Calibri" w:hAnsi="Calibri" w:cs="Calibri"/>
          <w:sz w:val="24"/>
          <w:szCs w:val="24"/>
        </w:rPr>
        <w:t xml:space="preserve"> </w:t>
      </w:r>
    </w:p>
    <w:p w14:paraId="3739A45E" w14:textId="70B45D32" w:rsidR="52CD1900" w:rsidRDefault="52CD1900">
      <w:r w:rsidRPr="52CD1900">
        <w:rPr>
          <w:rFonts w:ascii="Calibri" w:eastAsia="Calibri" w:hAnsi="Calibri" w:cs="Calibri"/>
        </w:rPr>
        <w:t xml:space="preserve">  </w:t>
      </w:r>
    </w:p>
    <w:p w14:paraId="12D8010B" w14:textId="4ADE7684" w:rsidR="52CD1900" w:rsidRDefault="52CD1900" w:rsidP="009601AD">
      <w:pPr>
        <w:rPr>
          <w:rFonts w:ascii="Calibri" w:eastAsia="Calibri" w:hAnsi="Calibri" w:cs="Calibri"/>
          <w:b/>
          <w:bCs/>
          <w:sz w:val="28"/>
          <w:szCs w:val="28"/>
        </w:rPr>
      </w:pPr>
      <w:r w:rsidRPr="52CD1900">
        <w:rPr>
          <w:rFonts w:ascii="Calibri" w:eastAsia="Calibri" w:hAnsi="Calibri" w:cs="Calibri"/>
        </w:rPr>
        <w:t xml:space="preserve">  </w:t>
      </w:r>
    </w:p>
    <w:p w14:paraId="6698FA8C" w14:textId="3AAE9332" w:rsidR="52CD1900" w:rsidRDefault="52CD1900" w:rsidP="52CD1900">
      <w:pPr>
        <w:jc w:val="center"/>
      </w:pPr>
      <w:r w:rsidRPr="52CD1900">
        <w:rPr>
          <w:rFonts w:ascii="Calibri" w:eastAsia="Calibri" w:hAnsi="Calibri" w:cs="Calibri"/>
          <w:b/>
          <w:bCs/>
          <w:sz w:val="28"/>
          <w:szCs w:val="28"/>
        </w:rPr>
        <w:lastRenderedPageBreak/>
        <w:t xml:space="preserve"> </w:t>
      </w:r>
      <w:r w:rsidRPr="52CD1900">
        <w:rPr>
          <w:rFonts w:ascii="Calibri" w:eastAsia="Calibri" w:hAnsi="Calibri" w:cs="Calibri"/>
          <w:b/>
          <w:bCs/>
          <w:sz w:val="28"/>
          <w:szCs w:val="28"/>
          <w:u w:val="single"/>
        </w:rPr>
        <w:t>Submission due by February 14, 2020</w:t>
      </w:r>
      <w:r w:rsidRPr="52CD1900">
        <w:rPr>
          <w:rFonts w:ascii="Calibri" w:eastAsia="Calibri" w:hAnsi="Calibri" w:cs="Calibri"/>
          <w:sz w:val="28"/>
          <w:szCs w:val="28"/>
        </w:rPr>
        <w:t xml:space="preserve"> </w:t>
      </w:r>
    </w:p>
    <w:p w14:paraId="5385AF3E" w14:textId="75BC4D91" w:rsidR="52CD1900" w:rsidRDefault="52CD1900">
      <w:r w:rsidRPr="52CD1900">
        <w:rPr>
          <w:rFonts w:ascii="Times New Roman" w:eastAsia="Times New Roman" w:hAnsi="Times New Roman" w:cs="Times New Roman"/>
          <w:b/>
          <w:bCs/>
          <w:sz w:val="24"/>
          <w:szCs w:val="24"/>
        </w:rPr>
        <w:t xml:space="preserve"> </w:t>
      </w:r>
      <w:r w:rsidRPr="52CD1900">
        <w:rPr>
          <w:rFonts w:ascii="Times New Roman" w:eastAsia="Times New Roman" w:hAnsi="Times New Roman" w:cs="Times New Roman"/>
          <w:sz w:val="24"/>
          <w:szCs w:val="24"/>
        </w:rPr>
        <w:t xml:space="preserve"> </w:t>
      </w:r>
    </w:p>
    <w:p w14:paraId="65D4EE86" w14:textId="68ACAFB9" w:rsidR="52CD1900" w:rsidRDefault="52CD1900">
      <w:r w:rsidRPr="52CD1900">
        <w:rPr>
          <w:rFonts w:ascii="Times New Roman" w:eastAsia="Times New Roman" w:hAnsi="Times New Roman" w:cs="Times New Roman"/>
          <w:sz w:val="24"/>
          <w:szCs w:val="24"/>
        </w:rPr>
        <w:t xml:space="preserve"> </w:t>
      </w:r>
    </w:p>
    <w:p w14:paraId="152AF5BF" w14:textId="19DCE72B" w:rsidR="52CD1900" w:rsidRDefault="52CD1900">
      <w:r w:rsidRPr="52CD1900">
        <w:rPr>
          <w:rFonts w:ascii="Times New Roman" w:eastAsia="Times New Roman" w:hAnsi="Times New Roman" w:cs="Times New Roman"/>
          <w:b/>
          <w:bCs/>
          <w:sz w:val="28"/>
          <w:szCs w:val="28"/>
        </w:rPr>
        <w:t xml:space="preserve">Name of presenter(s) and Job Title(s): </w:t>
      </w:r>
      <w:r w:rsidRPr="52CD1900">
        <w:rPr>
          <w:rFonts w:ascii="Times New Roman" w:eastAsia="Times New Roman" w:hAnsi="Times New Roman" w:cs="Times New Roman"/>
          <w:sz w:val="28"/>
          <w:szCs w:val="28"/>
        </w:rPr>
        <w:t xml:space="preserve"> </w:t>
      </w:r>
    </w:p>
    <w:p w14:paraId="4C8E77EC" w14:textId="6DEF9258"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48DBF585" w14:textId="07460CA8" w:rsidR="52CD1900" w:rsidRDefault="52CD1900">
      <w:r w:rsidRPr="52CD1900">
        <w:rPr>
          <w:rFonts w:ascii="Calibri" w:eastAsia="Calibri" w:hAnsi="Calibri" w:cs="Calibri"/>
        </w:rPr>
        <w:t xml:space="preserve"> </w:t>
      </w:r>
    </w:p>
    <w:p w14:paraId="34BCB856" w14:textId="41B738A9" w:rsidR="52CD1900" w:rsidRDefault="52CD1900">
      <w:r w:rsidRPr="52CD1900">
        <w:rPr>
          <w:rFonts w:ascii="Times New Roman" w:eastAsia="Times New Roman" w:hAnsi="Times New Roman" w:cs="Times New Roman"/>
          <w:b/>
          <w:bCs/>
          <w:sz w:val="28"/>
          <w:szCs w:val="28"/>
        </w:rPr>
        <w:t xml:space="preserve">Contact Information: </w:t>
      </w:r>
      <w:r w:rsidRPr="52CD1900">
        <w:rPr>
          <w:rFonts w:ascii="Times New Roman" w:eastAsia="Times New Roman" w:hAnsi="Times New Roman" w:cs="Times New Roman"/>
          <w:sz w:val="28"/>
          <w:szCs w:val="28"/>
        </w:rPr>
        <w:t xml:space="preserve"> </w:t>
      </w:r>
    </w:p>
    <w:p w14:paraId="3247CBA4" w14:textId="573C3C34"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3F5F2A2" w14:textId="2647D86B"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2FEE4A59" w14:textId="5A80B884"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47CB50A9" w14:textId="3778F156" w:rsidR="52CD1900" w:rsidRDefault="52CD1900">
      <w:r w:rsidRPr="52CD1900">
        <w:rPr>
          <w:rFonts w:ascii="Times New Roman" w:eastAsia="Times New Roman" w:hAnsi="Times New Roman" w:cs="Times New Roman"/>
          <w:b/>
          <w:bCs/>
          <w:sz w:val="28"/>
          <w:szCs w:val="28"/>
        </w:rPr>
        <w:t>Abstract of presentation (150 words or less):</w:t>
      </w:r>
      <w:r w:rsidRPr="52CD1900">
        <w:rPr>
          <w:rFonts w:ascii="Times New Roman" w:eastAsia="Times New Roman" w:hAnsi="Times New Roman" w:cs="Times New Roman"/>
          <w:sz w:val="28"/>
          <w:szCs w:val="28"/>
        </w:rPr>
        <w:t xml:space="preserve"> </w:t>
      </w:r>
    </w:p>
    <w:p w14:paraId="61040947" w14:textId="0523CC88" w:rsidR="52CD1900" w:rsidRDefault="52CD1900">
      <w:r w:rsidRPr="52CD1900">
        <w:rPr>
          <w:rFonts w:ascii="Calibri" w:eastAsia="Calibri" w:hAnsi="Calibri" w:cs="Calibri"/>
        </w:rPr>
        <w:t xml:space="preserve"> </w:t>
      </w:r>
    </w:p>
    <w:p w14:paraId="061A3ACD" w14:textId="171CFAA5" w:rsidR="52CD1900" w:rsidRDefault="52CD1900">
      <w:r w:rsidRPr="52CD1900">
        <w:rPr>
          <w:rFonts w:ascii="Calibri" w:eastAsia="Calibri" w:hAnsi="Calibri" w:cs="Calibri"/>
        </w:rPr>
        <w:t xml:space="preserve"> </w:t>
      </w:r>
    </w:p>
    <w:p w14:paraId="1FBD63F0" w14:textId="5C7B6B7B" w:rsidR="52CD1900" w:rsidRDefault="52CD1900">
      <w:r w:rsidRPr="52CD1900">
        <w:rPr>
          <w:rFonts w:ascii="Calibri" w:eastAsia="Calibri" w:hAnsi="Calibri" w:cs="Calibri"/>
        </w:rPr>
        <w:t xml:space="preserve"> </w:t>
      </w:r>
    </w:p>
    <w:p w14:paraId="26BBAF5A" w14:textId="3CFB8A38" w:rsidR="52CD1900" w:rsidRDefault="52CD1900">
      <w:r w:rsidRPr="52CD1900">
        <w:rPr>
          <w:rFonts w:ascii="Times New Roman" w:eastAsia="Times New Roman" w:hAnsi="Times New Roman" w:cs="Times New Roman"/>
          <w:b/>
          <w:bCs/>
          <w:sz w:val="28"/>
          <w:szCs w:val="28"/>
        </w:rPr>
        <w:t>Bio of Presenter(s) (100 words or less):</w:t>
      </w:r>
    </w:p>
    <w:p w14:paraId="6D15B991" w14:textId="46F0D3B0"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0D402563" w14:textId="3FF81B9D"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2B74EAC" w14:textId="1479ACFF"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671C4FD4" w14:textId="7E6DB0F9" w:rsidR="52CD1900" w:rsidRDefault="52CD1900">
      <w:r w:rsidRPr="52CD1900">
        <w:rPr>
          <w:rFonts w:ascii="Times New Roman" w:eastAsia="Times New Roman" w:hAnsi="Times New Roman" w:cs="Times New Roman"/>
          <w:b/>
          <w:bCs/>
          <w:sz w:val="28"/>
          <w:szCs w:val="28"/>
        </w:rPr>
        <w:t xml:space="preserve"> </w:t>
      </w:r>
      <w:r w:rsidRPr="52CD1900">
        <w:rPr>
          <w:rFonts w:ascii="Times New Roman" w:eastAsia="Times New Roman" w:hAnsi="Times New Roman" w:cs="Times New Roman"/>
          <w:sz w:val="28"/>
          <w:szCs w:val="28"/>
        </w:rPr>
        <w:t xml:space="preserve"> </w:t>
      </w:r>
    </w:p>
    <w:p w14:paraId="5FA2BD2B" w14:textId="6443DCFF" w:rsidR="52CD1900" w:rsidRDefault="52CD1900">
      <w:r w:rsidRPr="52CD1900">
        <w:rPr>
          <w:rFonts w:ascii="Times New Roman" w:eastAsia="Times New Roman" w:hAnsi="Times New Roman" w:cs="Times New Roman"/>
          <w:b/>
          <w:bCs/>
          <w:sz w:val="28"/>
          <w:szCs w:val="28"/>
        </w:rPr>
        <w:t xml:space="preserve">Technology needs (laptop, audiovisual equipment, etc.):  </w:t>
      </w:r>
      <w:r w:rsidRPr="52CD1900">
        <w:rPr>
          <w:rFonts w:ascii="Times New Roman" w:eastAsia="Times New Roman" w:hAnsi="Times New Roman" w:cs="Times New Roman"/>
          <w:sz w:val="28"/>
          <w:szCs w:val="28"/>
        </w:rPr>
        <w:t xml:space="preserve"> </w:t>
      </w:r>
    </w:p>
    <w:p w14:paraId="3935822E" w14:textId="518DDB0D" w:rsidR="52CD1900" w:rsidRDefault="52CD1900">
      <w:r w:rsidRPr="52CD1900">
        <w:rPr>
          <w:rFonts w:ascii="Times New Roman" w:eastAsia="Times New Roman" w:hAnsi="Times New Roman" w:cs="Times New Roman"/>
          <w:sz w:val="28"/>
          <w:szCs w:val="28"/>
        </w:rPr>
        <w:t xml:space="preserve"> </w:t>
      </w:r>
    </w:p>
    <w:p w14:paraId="26FFC434" w14:textId="5A1E9CB3" w:rsidR="52CD1900" w:rsidRDefault="52CD1900">
      <w:r>
        <w:br/>
      </w:r>
    </w:p>
    <w:p w14:paraId="315D84F1" w14:textId="7E7A33E6" w:rsidR="52CD1900" w:rsidRDefault="52CD1900" w:rsidP="52CD1900"/>
    <w:sectPr w:rsidR="52CD190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3D267"/>
    <w:rsid w:val="006D7D12"/>
    <w:rsid w:val="009601AD"/>
    <w:rsid w:val="00B329DF"/>
    <w:rsid w:val="3583D267"/>
    <w:rsid w:val="52CD19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7125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D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1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BalloonText">
    <w:name w:val="Balloon Text"/>
    <w:basedOn w:val="Normal"/>
    <w:link w:val="BalloonTextChar"/>
    <w:uiPriority w:val="99"/>
    <w:semiHidden/>
    <w:unhideWhenUsed/>
    <w:rsid w:val="006D7D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D7D1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pagelsj@phsc.ed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diazsam@phsc.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315</Words>
  <Characters>1796</Characters>
  <Application>Microsoft Office Word</Application>
  <DocSecurity>4</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Jaimie Pagels</dc:creator>
  <cp:lastModifiedBy>Lucia Fishburne</cp:lastModifiedBy>
  <cp:revision>2</cp:revision>
  <dcterms:created xsi:type="dcterms:W3CDTF">2019-11-15T15:51:00Z</dcterms:created>
  <dcterms:modified xsi:type="dcterms:W3CDTF">2019-11-15T15:51:00Z</dcterms:modified>
</cp:coreProperties>
</file>