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8223" w14:textId="1FD1B4D7" w:rsidR="009B1DF1" w:rsidRPr="003414EC" w:rsidRDefault="009B1DF1" w:rsidP="003414EC">
      <w:pPr>
        <w:jc w:val="center"/>
        <w:rPr>
          <w:rFonts w:ascii="Times New Roman" w:hAnsi="Times New Roman" w:cs="Times New Roman"/>
          <w:b/>
        </w:rPr>
      </w:pPr>
      <w:r w:rsidRPr="003414EC">
        <w:rPr>
          <w:rFonts w:ascii="Times New Roman" w:hAnsi="Times New Roman" w:cs="Times New Roman"/>
          <w:b/>
        </w:rPr>
        <w:t>ASSOCIATION OF FLORIDA COLLEGES</w:t>
      </w:r>
      <w:r w:rsidR="003414EC" w:rsidRPr="003414EC">
        <w:rPr>
          <w:rFonts w:ascii="Times New Roman" w:hAnsi="Times New Roman" w:cs="Times New Roman"/>
          <w:b/>
        </w:rPr>
        <w:br/>
      </w:r>
      <w:r w:rsidRPr="003414EC">
        <w:rPr>
          <w:rFonts w:ascii="Times New Roman" w:hAnsi="Times New Roman" w:cs="Times New Roman"/>
          <w:b/>
        </w:rPr>
        <w:t>FLORIDA COLLEGE SYSTEM COUNCIL OF PRESIDENTS</w:t>
      </w:r>
      <w:r w:rsidR="003414EC" w:rsidRPr="003414EC">
        <w:rPr>
          <w:rFonts w:ascii="Times New Roman" w:hAnsi="Times New Roman" w:cs="Times New Roman"/>
          <w:b/>
        </w:rPr>
        <w:br/>
      </w:r>
      <w:r w:rsidRPr="003414EC">
        <w:rPr>
          <w:rFonts w:ascii="Times New Roman" w:hAnsi="Times New Roman" w:cs="Times New Roman"/>
          <w:b/>
        </w:rPr>
        <w:t>Association of Florida Colleges</w:t>
      </w:r>
      <w:r w:rsidR="003414EC" w:rsidRPr="003414EC">
        <w:rPr>
          <w:rFonts w:ascii="Times New Roman" w:hAnsi="Times New Roman" w:cs="Times New Roman"/>
          <w:b/>
        </w:rPr>
        <w:br/>
      </w:r>
      <w:r w:rsidRPr="003414EC">
        <w:rPr>
          <w:rFonts w:ascii="Times New Roman" w:hAnsi="Times New Roman" w:cs="Times New Roman"/>
          <w:b/>
        </w:rPr>
        <w:t>1725 Mahan Dr.</w:t>
      </w:r>
      <w:r w:rsidR="003414EC" w:rsidRPr="003414EC">
        <w:rPr>
          <w:rFonts w:ascii="Times New Roman" w:hAnsi="Times New Roman" w:cs="Times New Roman"/>
          <w:b/>
        </w:rPr>
        <w:br/>
      </w:r>
      <w:r w:rsidRPr="003414EC">
        <w:rPr>
          <w:rFonts w:ascii="Times New Roman" w:hAnsi="Times New Roman" w:cs="Times New Roman"/>
          <w:b/>
        </w:rPr>
        <w:t>Tallahassee, FL 32308</w:t>
      </w:r>
      <w:r w:rsidR="00A62251">
        <w:rPr>
          <w:rFonts w:ascii="Times New Roman" w:hAnsi="Times New Roman" w:cs="Times New Roman"/>
          <w:b/>
        </w:rPr>
        <w:br/>
        <w:t>February 8, 2019</w:t>
      </w:r>
      <w:bookmarkStart w:id="0" w:name="_GoBack"/>
      <w:bookmarkEnd w:id="0"/>
    </w:p>
    <w:p w14:paraId="75F45F70" w14:textId="77777777" w:rsidR="009B1DF1" w:rsidRPr="003414EC" w:rsidRDefault="003414EC" w:rsidP="009B1DF1">
      <w:pPr>
        <w:tabs>
          <w:tab w:val="left" w:pos="540"/>
        </w:tabs>
        <w:spacing w:line="220" w:lineRule="exact"/>
        <w:jc w:val="center"/>
        <w:rPr>
          <w:rStyle w:val="Strong"/>
          <w:rFonts w:ascii="Times New Roman" w:hAnsi="Times New Roman" w:cs="Times New Roman"/>
        </w:rPr>
      </w:pPr>
      <w:r w:rsidRPr="003414EC">
        <w:rPr>
          <w:rFonts w:ascii="Times New Roman" w:hAnsi="Times New Roman" w:cs="Times New Roman"/>
          <w:b/>
        </w:rPr>
        <w:t>Meeting Minutes</w:t>
      </w:r>
    </w:p>
    <w:p w14:paraId="3AFE4D04" w14:textId="77777777" w:rsidR="00E56782" w:rsidRPr="003414EC" w:rsidRDefault="00E56782">
      <w:pPr>
        <w:rPr>
          <w:rFonts w:ascii="Times New Roman" w:hAnsi="Times New Roman" w:cs="Times New Roman"/>
        </w:rPr>
      </w:pPr>
    </w:p>
    <w:p w14:paraId="48DD59B6" w14:textId="77777777" w:rsidR="000109E0" w:rsidRDefault="007C33D0" w:rsidP="000B745C">
      <w:pPr>
        <w:pStyle w:val="ListParagraph"/>
        <w:numPr>
          <w:ilvl w:val="1"/>
          <w:numId w:val="18"/>
        </w:numPr>
        <w:tabs>
          <w:tab w:val="left" w:pos="1080"/>
        </w:tabs>
        <w:spacing w:after="0" w:line="220" w:lineRule="atLeast"/>
        <w:ind w:left="360"/>
        <w:rPr>
          <w:rFonts w:ascii="Times New Roman" w:hAnsi="Times New Roman" w:cs="Times New Roman"/>
          <w:sz w:val="24"/>
          <w:szCs w:val="24"/>
        </w:rPr>
      </w:pPr>
      <w:r w:rsidRPr="000109E0">
        <w:rPr>
          <w:rFonts w:ascii="Times New Roman" w:hAnsi="Times New Roman" w:cs="Times New Roman"/>
          <w:b/>
        </w:rPr>
        <w:t>Welcome and Remarks – Ava Parker, Chair</w:t>
      </w:r>
      <w:r w:rsidR="000109E0">
        <w:rPr>
          <w:rFonts w:ascii="Times New Roman" w:hAnsi="Times New Roman" w:cs="Times New Roman"/>
        </w:rPr>
        <w:br/>
      </w:r>
      <w:r w:rsidR="000109E0">
        <w:rPr>
          <w:rFonts w:ascii="Times New Roman" w:hAnsi="Times New Roman" w:cs="Times New Roman"/>
          <w:sz w:val="24"/>
          <w:szCs w:val="24"/>
        </w:rPr>
        <w:t>President Ava Parker called the February 8, 2019 meeting of the Council of Presidents to order at 8:32 a.m.</w:t>
      </w:r>
      <w:r w:rsidR="000109E0">
        <w:rPr>
          <w:rFonts w:ascii="Times New Roman" w:hAnsi="Times New Roman" w:cs="Times New Roman"/>
          <w:sz w:val="24"/>
          <w:szCs w:val="24"/>
        </w:rPr>
        <w:br/>
      </w:r>
      <w:r w:rsidR="000109E0">
        <w:rPr>
          <w:rFonts w:ascii="Times New Roman" w:hAnsi="Times New Roman" w:cs="Times New Roman"/>
          <w:sz w:val="24"/>
          <w:szCs w:val="24"/>
        </w:rPr>
        <w:br/>
        <w:t>The following members of the Council of Presidents were present in the room or on the phone: (proxy)</w:t>
      </w:r>
      <w:r w:rsidR="000109E0">
        <w:rPr>
          <w:rFonts w:ascii="Times New Roman" w:hAnsi="Times New Roman" w:cs="Times New Roman"/>
          <w:sz w:val="24"/>
          <w:szCs w:val="24"/>
        </w:rPr>
        <w:br/>
      </w:r>
      <w:r w:rsidR="002D43CB">
        <w:rPr>
          <w:rFonts w:ascii="Times New Roman" w:hAnsi="Times New Roman" w:cs="Times New Roman"/>
          <w:sz w:val="24"/>
          <w:szCs w:val="24"/>
        </w:rPr>
        <w:br/>
        <w:t>Sarah Clemmons</w:t>
      </w:r>
      <w:r w:rsidR="002D43CB">
        <w:rPr>
          <w:rFonts w:ascii="Times New Roman" w:hAnsi="Times New Roman" w:cs="Times New Roman"/>
          <w:sz w:val="24"/>
          <w:szCs w:val="24"/>
        </w:rPr>
        <w:br/>
        <w:t>Jim Henningsen</w:t>
      </w:r>
      <w:r w:rsidR="002D43CB">
        <w:rPr>
          <w:rFonts w:ascii="Times New Roman" w:hAnsi="Times New Roman" w:cs="Times New Roman"/>
          <w:sz w:val="24"/>
          <w:szCs w:val="24"/>
        </w:rPr>
        <w:br/>
        <w:t>Tom LoBasso</w:t>
      </w:r>
      <w:r w:rsidR="002D43CB">
        <w:rPr>
          <w:rFonts w:ascii="Times New Roman" w:hAnsi="Times New Roman" w:cs="Times New Roman"/>
          <w:sz w:val="24"/>
          <w:szCs w:val="24"/>
        </w:rPr>
        <w:br/>
        <w:t>Jeff Allbritten</w:t>
      </w:r>
      <w:r w:rsidR="002D43CB">
        <w:rPr>
          <w:rFonts w:ascii="Times New Roman" w:hAnsi="Times New Roman" w:cs="Times New Roman"/>
          <w:sz w:val="24"/>
          <w:szCs w:val="24"/>
        </w:rPr>
        <w:br/>
        <w:t xml:space="preserve">Lawrence Barrett </w:t>
      </w:r>
      <w:r w:rsidR="002D43CB">
        <w:rPr>
          <w:rFonts w:ascii="Times New Roman" w:hAnsi="Times New Roman" w:cs="Times New Roman"/>
          <w:sz w:val="24"/>
          <w:szCs w:val="24"/>
        </w:rPr>
        <w:br/>
        <w:t xml:space="preserve">Jonathan </w:t>
      </w:r>
      <w:proofErr w:type="spellStart"/>
      <w:r w:rsidR="002D43CB">
        <w:rPr>
          <w:rFonts w:ascii="Times New Roman" w:hAnsi="Times New Roman" w:cs="Times New Roman"/>
          <w:sz w:val="24"/>
          <w:szCs w:val="24"/>
        </w:rPr>
        <w:t>Gueverra</w:t>
      </w:r>
      <w:proofErr w:type="spellEnd"/>
      <w:r w:rsidR="002D43CB">
        <w:rPr>
          <w:rFonts w:ascii="Times New Roman" w:hAnsi="Times New Roman" w:cs="Times New Roman"/>
          <w:sz w:val="24"/>
          <w:szCs w:val="24"/>
        </w:rPr>
        <w:t xml:space="preserve"> (phone)</w:t>
      </w:r>
      <w:r w:rsidR="002D43CB">
        <w:rPr>
          <w:rFonts w:ascii="Times New Roman" w:hAnsi="Times New Roman" w:cs="Times New Roman"/>
          <w:sz w:val="24"/>
          <w:szCs w:val="24"/>
        </w:rPr>
        <w:br/>
        <w:t>John Holdnak</w:t>
      </w:r>
      <w:r w:rsidR="002D43CB">
        <w:rPr>
          <w:rFonts w:ascii="Times New Roman" w:hAnsi="Times New Roman" w:cs="Times New Roman"/>
          <w:sz w:val="24"/>
          <w:szCs w:val="24"/>
        </w:rPr>
        <w:br/>
        <w:t>Ken Atwater</w:t>
      </w:r>
      <w:r w:rsidR="002D43CB">
        <w:rPr>
          <w:rFonts w:ascii="Times New Roman" w:hAnsi="Times New Roman" w:cs="Times New Roman"/>
          <w:sz w:val="24"/>
          <w:szCs w:val="24"/>
        </w:rPr>
        <w:br/>
        <w:t>Ed Massey</w:t>
      </w:r>
      <w:r w:rsidR="002D43CB">
        <w:rPr>
          <w:rFonts w:ascii="Times New Roman" w:hAnsi="Times New Roman" w:cs="Times New Roman"/>
          <w:sz w:val="24"/>
          <w:szCs w:val="24"/>
        </w:rPr>
        <w:br/>
        <w:t>Stan Sidor</w:t>
      </w:r>
      <w:r w:rsidR="00284B54">
        <w:rPr>
          <w:rFonts w:ascii="Times New Roman" w:hAnsi="Times New Roman" w:cs="Times New Roman"/>
          <w:sz w:val="24"/>
          <w:szCs w:val="24"/>
        </w:rPr>
        <w:t xml:space="preserve"> </w:t>
      </w:r>
      <w:r w:rsidR="002D43CB">
        <w:rPr>
          <w:rFonts w:ascii="Times New Roman" w:hAnsi="Times New Roman" w:cs="Times New Roman"/>
          <w:sz w:val="24"/>
          <w:szCs w:val="24"/>
        </w:rPr>
        <w:t>(phone)</w:t>
      </w:r>
      <w:r w:rsidR="002D43CB">
        <w:rPr>
          <w:rFonts w:ascii="Times New Roman" w:hAnsi="Times New Roman" w:cs="Times New Roman"/>
          <w:sz w:val="24"/>
          <w:szCs w:val="24"/>
        </w:rPr>
        <w:br/>
        <w:t>Eduardo Padron (E.H. Levering)</w:t>
      </w:r>
      <w:r w:rsidR="002D43CB">
        <w:rPr>
          <w:rFonts w:ascii="Times New Roman" w:hAnsi="Times New Roman" w:cs="Times New Roman"/>
          <w:sz w:val="24"/>
          <w:szCs w:val="24"/>
        </w:rPr>
        <w:br/>
        <w:t xml:space="preserve">John Grosskopf </w:t>
      </w:r>
      <w:r w:rsidR="002D43CB">
        <w:rPr>
          <w:rFonts w:ascii="Times New Roman" w:hAnsi="Times New Roman" w:cs="Times New Roman"/>
          <w:sz w:val="24"/>
          <w:szCs w:val="24"/>
        </w:rPr>
        <w:br/>
        <w:t>Ava Parker</w:t>
      </w:r>
      <w:r w:rsidR="002D43CB">
        <w:rPr>
          <w:rFonts w:ascii="Times New Roman" w:hAnsi="Times New Roman" w:cs="Times New Roman"/>
          <w:sz w:val="24"/>
          <w:szCs w:val="24"/>
        </w:rPr>
        <w:br/>
        <w:t>Tim Beard</w:t>
      </w:r>
      <w:r w:rsidR="002D43CB">
        <w:rPr>
          <w:rFonts w:ascii="Times New Roman" w:hAnsi="Times New Roman" w:cs="Times New Roman"/>
          <w:sz w:val="24"/>
          <w:szCs w:val="24"/>
        </w:rPr>
        <w:br/>
        <w:t>Ed Meadows (Sandy Ray)</w:t>
      </w:r>
      <w:r w:rsidR="002D43CB">
        <w:rPr>
          <w:rFonts w:ascii="Times New Roman" w:hAnsi="Times New Roman" w:cs="Times New Roman"/>
          <w:sz w:val="24"/>
          <w:szCs w:val="24"/>
        </w:rPr>
        <w:br/>
        <w:t>Angela Garcia-</w:t>
      </w:r>
      <w:proofErr w:type="spellStart"/>
      <w:r w:rsidR="002D43CB">
        <w:rPr>
          <w:rFonts w:ascii="Times New Roman" w:hAnsi="Times New Roman" w:cs="Times New Roman"/>
          <w:sz w:val="24"/>
          <w:szCs w:val="24"/>
        </w:rPr>
        <w:t>Falconetti</w:t>
      </w:r>
      <w:proofErr w:type="spellEnd"/>
      <w:r w:rsidR="002D43CB">
        <w:rPr>
          <w:rFonts w:ascii="Times New Roman" w:hAnsi="Times New Roman" w:cs="Times New Roman"/>
          <w:sz w:val="24"/>
          <w:szCs w:val="24"/>
        </w:rPr>
        <w:br/>
        <w:t>Georgia Lorenz</w:t>
      </w:r>
      <w:r w:rsidR="002D43CB">
        <w:rPr>
          <w:rFonts w:ascii="Times New Roman" w:hAnsi="Times New Roman" w:cs="Times New Roman"/>
          <w:sz w:val="24"/>
          <w:szCs w:val="24"/>
        </w:rPr>
        <w:br/>
        <w:t>Thomas Leitzel</w:t>
      </w:r>
      <w:r w:rsidR="002D43CB">
        <w:rPr>
          <w:rFonts w:ascii="Times New Roman" w:hAnsi="Times New Roman" w:cs="Times New Roman"/>
          <w:sz w:val="24"/>
          <w:szCs w:val="24"/>
        </w:rPr>
        <w:br/>
        <w:t>Carol Probstfeld</w:t>
      </w:r>
      <w:r w:rsidR="002D43CB">
        <w:rPr>
          <w:rFonts w:ascii="Times New Roman" w:hAnsi="Times New Roman" w:cs="Times New Roman"/>
          <w:sz w:val="24"/>
          <w:szCs w:val="24"/>
        </w:rPr>
        <w:br/>
        <w:t>Joe Pickens (phone)</w:t>
      </w:r>
      <w:r w:rsidR="002D43CB">
        <w:rPr>
          <w:rFonts w:ascii="Times New Roman" w:hAnsi="Times New Roman" w:cs="Times New Roman"/>
          <w:sz w:val="24"/>
          <w:szCs w:val="24"/>
        </w:rPr>
        <w:br/>
        <w:t>Tonjua Williams (phone)</w:t>
      </w:r>
      <w:r w:rsidR="002D43CB">
        <w:rPr>
          <w:rFonts w:ascii="Times New Roman" w:hAnsi="Times New Roman" w:cs="Times New Roman"/>
          <w:sz w:val="24"/>
          <w:szCs w:val="24"/>
        </w:rPr>
        <w:br/>
        <w:t xml:space="preserve">Jim </w:t>
      </w:r>
      <w:proofErr w:type="spellStart"/>
      <w:r w:rsidR="002D43CB">
        <w:rPr>
          <w:rFonts w:ascii="Times New Roman" w:hAnsi="Times New Roman" w:cs="Times New Roman"/>
          <w:sz w:val="24"/>
          <w:szCs w:val="24"/>
        </w:rPr>
        <w:t>Murdaugh</w:t>
      </w:r>
      <w:proofErr w:type="spellEnd"/>
    </w:p>
    <w:p w14:paraId="6EC76AFD" w14:textId="77777777" w:rsidR="000109E0" w:rsidRDefault="000109E0">
      <w:pPr>
        <w:rPr>
          <w:rFonts w:ascii="Times New Roman" w:hAnsi="Times New Roman" w:cs="Times New Roman"/>
          <w:sz w:val="24"/>
          <w:szCs w:val="24"/>
        </w:rPr>
      </w:pPr>
      <w:r>
        <w:rPr>
          <w:rFonts w:ascii="Times New Roman" w:hAnsi="Times New Roman" w:cs="Times New Roman"/>
          <w:sz w:val="24"/>
          <w:szCs w:val="24"/>
        </w:rPr>
        <w:br w:type="page"/>
      </w:r>
    </w:p>
    <w:p w14:paraId="73605DE0" w14:textId="77777777" w:rsidR="000B745C" w:rsidRPr="003414EC" w:rsidRDefault="00284B54" w:rsidP="000B745C">
      <w:pPr>
        <w:pStyle w:val="ListParagraph"/>
        <w:tabs>
          <w:tab w:val="left" w:pos="1080"/>
        </w:tabs>
        <w:spacing w:after="0" w:line="220" w:lineRule="atLeast"/>
        <w:ind w:left="360"/>
        <w:rPr>
          <w:rFonts w:ascii="Times New Roman" w:hAnsi="Times New Roman" w:cs="Times New Roman"/>
        </w:rPr>
      </w:pPr>
      <w:r>
        <w:rPr>
          <w:rFonts w:ascii="Times New Roman" w:hAnsi="Times New Roman" w:cs="Times New Roman"/>
        </w:rPr>
        <w:lastRenderedPageBreak/>
        <w:t>President Parker thanked T</w:t>
      </w:r>
      <w:r w:rsidR="009364CB">
        <w:rPr>
          <w:rFonts w:ascii="Times New Roman" w:hAnsi="Times New Roman" w:cs="Times New Roman"/>
        </w:rPr>
        <w:t>he</w:t>
      </w:r>
      <w:r>
        <w:rPr>
          <w:rFonts w:ascii="Times New Roman" w:hAnsi="Times New Roman" w:cs="Times New Roman"/>
        </w:rPr>
        <w:t xml:space="preserve"> Moore Agency for their efforts in organizing the press conference </w:t>
      </w:r>
      <w:r w:rsidR="00B15BBA">
        <w:rPr>
          <w:rFonts w:ascii="Times New Roman" w:hAnsi="Times New Roman" w:cs="Times New Roman"/>
        </w:rPr>
        <w:t>with the Florida Economic Development Council. She shared that there were 9 different media agencies present at the press conference.</w:t>
      </w:r>
      <w:r w:rsidR="00B15BBA">
        <w:rPr>
          <w:rFonts w:ascii="Times New Roman" w:hAnsi="Times New Roman" w:cs="Times New Roman"/>
        </w:rPr>
        <w:br/>
      </w:r>
      <w:r w:rsidR="00B15BBA">
        <w:rPr>
          <w:rFonts w:ascii="Times New Roman" w:hAnsi="Times New Roman" w:cs="Times New Roman"/>
        </w:rPr>
        <w:br/>
        <w:t>President Parker referred to prior discussion</w:t>
      </w:r>
      <w:r w:rsidR="00655962">
        <w:rPr>
          <w:rFonts w:ascii="Times New Roman" w:hAnsi="Times New Roman" w:cs="Times New Roman"/>
        </w:rPr>
        <w:t xml:space="preserve"> about putting together a chart in response to the </w:t>
      </w:r>
      <w:r w:rsidR="00275CF2">
        <w:rPr>
          <w:rFonts w:ascii="Times New Roman" w:hAnsi="Times New Roman" w:cs="Times New Roman"/>
        </w:rPr>
        <w:t>Fund 7 article</w:t>
      </w:r>
      <w:r w:rsidR="00655962">
        <w:rPr>
          <w:rFonts w:ascii="Times New Roman" w:hAnsi="Times New Roman" w:cs="Times New Roman"/>
        </w:rPr>
        <w:t xml:space="preserve"> that had circulated in the House</w:t>
      </w:r>
      <w:r w:rsidR="00B15BBA">
        <w:rPr>
          <w:rFonts w:ascii="Times New Roman" w:hAnsi="Times New Roman" w:cs="Times New Roman"/>
        </w:rPr>
        <w:t xml:space="preserve"> </w:t>
      </w:r>
      <w:r w:rsidR="00275CF2">
        <w:rPr>
          <w:rFonts w:ascii="Times New Roman" w:hAnsi="Times New Roman" w:cs="Times New Roman"/>
        </w:rPr>
        <w:t>meeting. The article contained a chart that, without any explanation, questioned whether it was telling the true story of what is happening to the funds in the reserves. Ms. Karen Moore came forward a</w:t>
      </w:r>
      <w:r w:rsidR="00562E90">
        <w:rPr>
          <w:rFonts w:ascii="Times New Roman" w:hAnsi="Times New Roman" w:cs="Times New Roman"/>
        </w:rPr>
        <w:t xml:space="preserve">nd asked the presidents to please provide one sentence </w:t>
      </w:r>
      <w:r w:rsidR="00275CF2">
        <w:rPr>
          <w:rFonts w:ascii="Times New Roman" w:hAnsi="Times New Roman" w:cs="Times New Roman"/>
        </w:rPr>
        <w:t>that explains</w:t>
      </w:r>
      <w:r w:rsidR="00562E90">
        <w:rPr>
          <w:rFonts w:ascii="Times New Roman" w:hAnsi="Times New Roman" w:cs="Times New Roman"/>
        </w:rPr>
        <w:t xml:space="preserve"> their college’s use of the Fund 7 balance. An email will be sent to the presidents who were not in attendance or on the phone. The information from the explanations will be shared with the </w:t>
      </w:r>
      <w:r w:rsidR="00CF2B67">
        <w:rPr>
          <w:rFonts w:ascii="Times New Roman" w:hAnsi="Times New Roman" w:cs="Times New Roman"/>
        </w:rPr>
        <w:t>reporter</w:t>
      </w:r>
      <w:r w:rsidR="00562E90">
        <w:rPr>
          <w:rFonts w:ascii="Times New Roman" w:hAnsi="Times New Roman" w:cs="Times New Roman"/>
        </w:rPr>
        <w:t xml:space="preserve"> of the original article.   </w:t>
      </w:r>
      <w:r w:rsidR="00CF2B67">
        <w:rPr>
          <w:rFonts w:ascii="Times New Roman" w:hAnsi="Times New Roman" w:cs="Times New Roman"/>
        </w:rPr>
        <w:br/>
      </w:r>
      <w:r w:rsidR="00CF2B67">
        <w:rPr>
          <w:rFonts w:ascii="Times New Roman" w:hAnsi="Times New Roman" w:cs="Times New Roman"/>
        </w:rPr>
        <w:br/>
        <w:t xml:space="preserve">Dr. Beard recognized the Pasco-Hernando State College Presidents Leadership </w:t>
      </w:r>
      <w:r w:rsidR="00B149AE">
        <w:rPr>
          <w:rFonts w:ascii="Times New Roman" w:hAnsi="Times New Roman" w:cs="Times New Roman"/>
        </w:rPr>
        <w:t xml:space="preserve">Academy, who were present at the meeting. </w:t>
      </w:r>
      <w:r w:rsidR="00B15BBA">
        <w:rPr>
          <w:rFonts w:ascii="Times New Roman" w:hAnsi="Times New Roman" w:cs="Times New Roman"/>
        </w:rPr>
        <w:br/>
      </w:r>
      <w:r w:rsidR="009364CB">
        <w:rPr>
          <w:rFonts w:ascii="Times New Roman" w:hAnsi="Times New Roman" w:cs="Times New Roman"/>
        </w:rPr>
        <w:t xml:space="preserve"> </w:t>
      </w:r>
    </w:p>
    <w:p w14:paraId="52FE3EDA" w14:textId="77777777" w:rsidR="000B745C" w:rsidRPr="000109E0" w:rsidRDefault="007C33D0" w:rsidP="000B745C">
      <w:pPr>
        <w:pStyle w:val="ListParagraph"/>
        <w:numPr>
          <w:ilvl w:val="0"/>
          <w:numId w:val="21"/>
        </w:numPr>
        <w:tabs>
          <w:tab w:val="left" w:pos="1080"/>
        </w:tabs>
        <w:spacing w:after="0" w:line="220" w:lineRule="atLeast"/>
        <w:rPr>
          <w:rFonts w:ascii="Times New Roman" w:hAnsi="Times New Roman" w:cs="Times New Roman"/>
          <w:b/>
        </w:rPr>
      </w:pPr>
      <w:r w:rsidRPr="000109E0">
        <w:rPr>
          <w:rFonts w:ascii="Times New Roman" w:hAnsi="Times New Roman" w:cs="Times New Roman"/>
          <w:b/>
        </w:rPr>
        <w:t>Approval, Council of Presidents Minutes , January 11, 2019</w:t>
      </w:r>
      <w:r w:rsidR="00275CF2">
        <w:rPr>
          <w:rFonts w:ascii="Times New Roman" w:hAnsi="Times New Roman" w:cs="Times New Roman"/>
          <w:b/>
        </w:rPr>
        <w:br/>
      </w:r>
      <w:r w:rsidR="009364CB">
        <w:rPr>
          <w:rFonts w:ascii="Times New Roman" w:hAnsi="Times New Roman" w:cs="Times New Roman"/>
          <w:b/>
        </w:rPr>
        <w:br/>
        <w:t xml:space="preserve">Action: </w:t>
      </w:r>
      <w:r w:rsidR="009364CB" w:rsidRPr="009364CB">
        <w:rPr>
          <w:rFonts w:ascii="Times New Roman" w:hAnsi="Times New Roman" w:cs="Times New Roman"/>
          <w:i/>
        </w:rPr>
        <w:t>Upon a motion by Dr. Henningsen and a second by Dr. Leitzel, the minutes from the January 11, 2019, Council of Presidents meeting were approved unanimously.</w:t>
      </w:r>
    </w:p>
    <w:p w14:paraId="7EBE215C" w14:textId="77777777" w:rsidR="000B745C" w:rsidRPr="000109E0" w:rsidRDefault="000B745C" w:rsidP="000B745C">
      <w:pPr>
        <w:pStyle w:val="ListParagraph"/>
        <w:tabs>
          <w:tab w:val="left" w:pos="450"/>
        </w:tabs>
        <w:spacing w:after="0" w:line="220" w:lineRule="atLeast"/>
        <w:ind w:left="0"/>
        <w:rPr>
          <w:rFonts w:ascii="Times New Roman" w:hAnsi="Times New Roman" w:cs="Times New Roman"/>
          <w:b/>
        </w:rPr>
      </w:pPr>
    </w:p>
    <w:p w14:paraId="5F12C367" w14:textId="2FFC5CD2" w:rsidR="000B745C" w:rsidRPr="000109E0" w:rsidRDefault="007C33D0" w:rsidP="000B745C">
      <w:pPr>
        <w:pStyle w:val="ListParagraph"/>
        <w:numPr>
          <w:ilvl w:val="0"/>
          <w:numId w:val="21"/>
        </w:numPr>
        <w:tabs>
          <w:tab w:val="left" w:pos="450"/>
        </w:tabs>
        <w:spacing w:after="0" w:line="220" w:lineRule="atLeast"/>
        <w:rPr>
          <w:rFonts w:ascii="Times New Roman" w:hAnsi="Times New Roman" w:cs="Times New Roman"/>
          <w:b/>
        </w:rPr>
      </w:pPr>
      <w:r w:rsidRPr="000109E0">
        <w:rPr>
          <w:rFonts w:ascii="Times New Roman" w:hAnsi="Times New Roman" w:cs="Times New Roman"/>
          <w:b/>
        </w:rPr>
        <w:t>Report of the Chair –</w:t>
      </w:r>
      <w:r w:rsidR="000B745C" w:rsidRPr="000109E0">
        <w:rPr>
          <w:rFonts w:ascii="Times New Roman" w:hAnsi="Times New Roman" w:cs="Times New Roman"/>
          <w:b/>
        </w:rPr>
        <w:t xml:space="preserve"> Ava Parker, Chair</w:t>
      </w:r>
      <w:r w:rsidR="005E0B76">
        <w:rPr>
          <w:rFonts w:ascii="Times New Roman" w:hAnsi="Times New Roman" w:cs="Times New Roman"/>
          <w:b/>
        </w:rPr>
        <w:br/>
      </w:r>
      <w:r w:rsidR="005E0B76">
        <w:rPr>
          <w:rFonts w:ascii="Times New Roman" w:hAnsi="Times New Roman" w:cs="Times New Roman"/>
          <w:b/>
        </w:rPr>
        <w:br/>
      </w:r>
      <w:r w:rsidR="005E0B76">
        <w:rPr>
          <w:rFonts w:ascii="Times New Roman" w:hAnsi="Times New Roman" w:cs="Times New Roman"/>
        </w:rPr>
        <w:t xml:space="preserve">Robert </w:t>
      </w:r>
      <w:proofErr w:type="spellStart"/>
      <w:r w:rsidR="005E0B76">
        <w:rPr>
          <w:rFonts w:ascii="Times New Roman" w:hAnsi="Times New Roman" w:cs="Times New Roman"/>
        </w:rPr>
        <w:t>Weissert</w:t>
      </w:r>
      <w:proofErr w:type="spellEnd"/>
      <w:r w:rsidR="005E0B76">
        <w:rPr>
          <w:rFonts w:ascii="Times New Roman" w:hAnsi="Times New Roman" w:cs="Times New Roman"/>
        </w:rPr>
        <w:t xml:space="preserve">, with Florida Tax Watch, distributed the first draft of the assessment of the economic impacts of the Florida College System. Mr. </w:t>
      </w:r>
      <w:proofErr w:type="spellStart"/>
      <w:r w:rsidR="005E0B76">
        <w:rPr>
          <w:rFonts w:ascii="Times New Roman" w:hAnsi="Times New Roman" w:cs="Times New Roman"/>
        </w:rPr>
        <w:t>Weissert</w:t>
      </w:r>
      <w:proofErr w:type="spellEnd"/>
      <w:r w:rsidR="005E0B76">
        <w:rPr>
          <w:rFonts w:ascii="Times New Roman" w:hAnsi="Times New Roman" w:cs="Times New Roman"/>
        </w:rPr>
        <w:t xml:space="preserve"> shared that the report is a comparative analysis of the system to other states as well as a return on investments for students and the state of Florida</w:t>
      </w:r>
      <w:r w:rsidR="00982401">
        <w:rPr>
          <w:rFonts w:ascii="Times New Roman" w:hAnsi="Times New Roman" w:cs="Times New Roman"/>
        </w:rPr>
        <w:t>.</w:t>
      </w:r>
      <w:r w:rsidR="003B7310">
        <w:rPr>
          <w:rFonts w:ascii="Times New Roman" w:hAnsi="Times New Roman" w:cs="Times New Roman"/>
        </w:rPr>
        <w:t xml:space="preserve"> Mr. </w:t>
      </w:r>
      <w:proofErr w:type="spellStart"/>
      <w:r w:rsidR="003B7310">
        <w:rPr>
          <w:rFonts w:ascii="Times New Roman" w:hAnsi="Times New Roman" w:cs="Times New Roman"/>
        </w:rPr>
        <w:t>Weissert</w:t>
      </w:r>
      <w:proofErr w:type="spellEnd"/>
      <w:r w:rsidR="003B7310">
        <w:rPr>
          <w:rFonts w:ascii="Times New Roman" w:hAnsi="Times New Roman" w:cs="Times New Roman"/>
        </w:rPr>
        <w:t xml:space="preserve"> asked the presidents to reply to Michael Brawer him with any feedback by Thursday, February 14, 2019. </w:t>
      </w:r>
      <w:r w:rsidR="00E43D8E">
        <w:rPr>
          <w:rFonts w:ascii="Times New Roman" w:hAnsi="Times New Roman" w:cs="Times New Roman"/>
        </w:rPr>
        <w:t xml:space="preserve">Mr. </w:t>
      </w:r>
      <w:proofErr w:type="spellStart"/>
      <w:r w:rsidR="00E43D8E">
        <w:rPr>
          <w:rFonts w:ascii="Times New Roman" w:hAnsi="Times New Roman" w:cs="Times New Roman"/>
        </w:rPr>
        <w:t>Weissert</w:t>
      </w:r>
      <w:proofErr w:type="spellEnd"/>
      <w:r w:rsidR="00E43D8E">
        <w:rPr>
          <w:rFonts w:ascii="Times New Roman" w:hAnsi="Times New Roman" w:cs="Times New Roman"/>
        </w:rPr>
        <w:t xml:space="preserve"> did make note that the distributed is a working draft and is not for distribution. President Parker requested that Mr. </w:t>
      </w:r>
      <w:proofErr w:type="spellStart"/>
      <w:r w:rsidR="00E43D8E">
        <w:rPr>
          <w:rFonts w:ascii="Times New Roman" w:hAnsi="Times New Roman" w:cs="Times New Roman"/>
        </w:rPr>
        <w:t>Weissert</w:t>
      </w:r>
      <w:proofErr w:type="spellEnd"/>
      <w:r w:rsidR="00E43D8E">
        <w:rPr>
          <w:rFonts w:ascii="Times New Roman" w:hAnsi="Times New Roman" w:cs="Times New Roman"/>
        </w:rPr>
        <w:t xml:space="preserve"> send the electronic version</w:t>
      </w:r>
      <w:r w:rsidR="00130BE7">
        <w:rPr>
          <w:rFonts w:ascii="Times New Roman" w:hAnsi="Times New Roman" w:cs="Times New Roman"/>
        </w:rPr>
        <w:t xml:space="preserve"> of the draft</w:t>
      </w:r>
      <w:r w:rsidR="00E43D8E">
        <w:rPr>
          <w:rFonts w:ascii="Times New Roman" w:hAnsi="Times New Roman" w:cs="Times New Roman"/>
        </w:rPr>
        <w:t xml:space="preserve"> to Mr. Brawer</w:t>
      </w:r>
      <w:r w:rsidR="00130BE7">
        <w:rPr>
          <w:rFonts w:ascii="Times New Roman" w:hAnsi="Times New Roman" w:cs="Times New Roman"/>
        </w:rPr>
        <w:t xml:space="preserve"> by end of day so that Mr. Brawer could send to all presidents to allow enough time for presidents to respond with any comments.</w:t>
      </w:r>
      <w:r w:rsidR="003B7310">
        <w:rPr>
          <w:rFonts w:ascii="Times New Roman" w:hAnsi="Times New Roman" w:cs="Times New Roman"/>
        </w:rPr>
        <w:br/>
      </w:r>
      <w:r w:rsidR="003B7310">
        <w:rPr>
          <w:rFonts w:ascii="Times New Roman" w:hAnsi="Times New Roman" w:cs="Times New Roman"/>
        </w:rPr>
        <w:br/>
        <w:t xml:space="preserve">Dr. Lorenz asked about regional data for the colleges. Mr. </w:t>
      </w:r>
      <w:proofErr w:type="spellStart"/>
      <w:r w:rsidR="003B7310">
        <w:rPr>
          <w:rFonts w:ascii="Times New Roman" w:hAnsi="Times New Roman" w:cs="Times New Roman"/>
        </w:rPr>
        <w:t>Weissert</w:t>
      </w:r>
      <w:proofErr w:type="spellEnd"/>
      <w:r w:rsidR="003B7310">
        <w:rPr>
          <w:rFonts w:ascii="Times New Roman" w:hAnsi="Times New Roman" w:cs="Times New Roman"/>
        </w:rPr>
        <w:t xml:space="preserve"> was not aware of the region portion, but would discuss further with Mr. Brawer. Mr. Brawer shared that</w:t>
      </w:r>
      <w:r w:rsidR="00E43D8E">
        <w:rPr>
          <w:rFonts w:ascii="Times New Roman" w:hAnsi="Times New Roman" w:cs="Times New Roman"/>
        </w:rPr>
        <w:t xml:space="preserve"> collection of </w:t>
      </w:r>
      <w:r w:rsidR="003B7310">
        <w:rPr>
          <w:rFonts w:ascii="Times New Roman" w:hAnsi="Times New Roman" w:cs="Times New Roman"/>
        </w:rPr>
        <w:t>region data was discussed earlier however t</w:t>
      </w:r>
      <w:r w:rsidR="00E43D8E">
        <w:rPr>
          <w:rFonts w:ascii="Times New Roman" w:hAnsi="Times New Roman" w:cs="Times New Roman"/>
        </w:rPr>
        <w:t xml:space="preserve">hat was not included in the scope of work and the cost was a factor. Mr. Brawer will follow up with Mr. </w:t>
      </w:r>
      <w:proofErr w:type="spellStart"/>
      <w:r w:rsidR="00E43D8E">
        <w:rPr>
          <w:rFonts w:ascii="Times New Roman" w:hAnsi="Times New Roman" w:cs="Times New Roman"/>
        </w:rPr>
        <w:t>Weissert</w:t>
      </w:r>
      <w:proofErr w:type="spellEnd"/>
      <w:r w:rsidR="00E43D8E">
        <w:rPr>
          <w:rFonts w:ascii="Times New Roman" w:hAnsi="Times New Roman" w:cs="Times New Roman"/>
        </w:rPr>
        <w:t xml:space="preserve"> on the cost of regional data for the colleges.  </w:t>
      </w:r>
      <w:r w:rsidR="00E43D8E">
        <w:rPr>
          <w:rFonts w:ascii="Times New Roman" w:hAnsi="Times New Roman" w:cs="Times New Roman"/>
        </w:rPr>
        <w:br/>
      </w:r>
      <w:r w:rsidR="00E43D8E">
        <w:rPr>
          <w:rFonts w:ascii="Times New Roman" w:hAnsi="Times New Roman" w:cs="Times New Roman"/>
        </w:rPr>
        <w:br/>
        <w:t xml:space="preserve">Dr. Leitzel asked Mr. </w:t>
      </w:r>
      <w:proofErr w:type="spellStart"/>
      <w:r w:rsidR="00E43D8E">
        <w:rPr>
          <w:rFonts w:ascii="Times New Roman" w:hAnsi="Times New Roman" w:cs="Times New Roman"/>
        </w:rPr>
        <w:t>Weissert</w:t>
      </w:r>
      <w:proofErr w:type="spellEnd"/>
      <w:r w:rsidR="00E66115">
        <w:rPr>
          <w:rFonts w:ascii="Times New Roman" w:hAnsi="Times New Roman" w:cs="Times New Roman"/>
        </w:rPr>
        <w:t xml:space="preserve"> if the Council could join in the press release. Mr. </w:t>
      </w:r>
      <w:proofErr w:type="spellStart"/>
      <w:r w:rsidR="00E66115">
        <w:rPr>
          <w:rFonts w:ascii="Times New Roman" w:hAnsi="Times New Roman" w:cs="Times New Roman"/>
        </w:rPr>
        <w:t>Weissert</w:t>
      </w:r>
      <w:proofErr w:type="spellEnd"/>
      <w:r w:rsidR="00E66115">
        <w:rPr>
          <w:rFonts w:ascii="Times New Roman" w:hAnsi="Times New Roman" w:cs="Times New Roman"/>
        </w:rPr>
        <w:t xml:space="preserve"> shared that he will work with The Moore Agency on the press release.</w:t>
      </w:r>
      <w:r w:rsidR="00E43D8E">
        <w:rPr>
          <w:rFonts w:ascii="Times New Roman" w:hAnsi="Times New Roman" w:cs="Times New Roman"/>
        </w:rPr>
        <w:t xml:space="preserve">  </w:t>
      </w:r>
      <w:r w:rsidR="003B7310">
        <w:rPr>
          <w:rFonts w:ascii="Times New Roman" w:hAnsi="Times New Roman" w:cs="Times New Roman"/>
        </w:rPr>
        <w:t xml:space="preserve">   </w:t>
      </w:r>
      <w:r w:rsidR="005E0B76">
        <w:rPr>
          <w:rFonts w:ascii="Times New Roman" w:hAnsi="Times New Roman" w:cs="Times New Roman"/>
        </w:rPr>
        <w:t xml:space="preserve"> </w:t>
      </w:r>
    </w:p>
    <w:p w14:paraId="6DDF1F5B" w14:textId="77777777" w:rsidR="000B745C" w:rsidRPr="000109E0" w:rsidRDefault="000B745C" w:rsidP="000B745C">
      <w:pPr>
        <w:tabs>
          <w:tab w:val="left" w:pos="450"/>
        </w:tabs>
        <w:spacing w:after="0" w:line="220" w:lineRule="atLeast"/>
        <w:rPr>
          <w:rFonts w:ascii="Times New Roman" w:hAnsi="Times New Roman" w:cs="Times New Roman"/>
          <w:b/>
        </w:rPr>
      </w:pPr>
    </w:p>
    <w:p w14:paraId="23C2D734" w14:textId="1129C740" w:rsidR="00F26844" w:rsidRPr="000109E0" w:rsidRDefault="000B745C" w:rsidP="00F26844">
      <w:pPr>
        <w:pStyle w:val="ListParagraph"/>
        <w:numPr>
          <w:ilvl w:val="0"/>
          <w:numId w:val="21"/>
        </w:numPr>
        <w:tabs>
          <w:tab w:val="left" w:pos="450"/>
        </w:tabs>
        <w:spacing w:after="0" w:line="220" w:lineRule="atLeast"/>
        <w:rPr>
          <w:rFonts w:ascii="Times New Roman" w:hAnsi="Times New Roman" w:cs="Times New Roman"/>
          <w:b/>
        </w:rPr>
      </w:pPr>
      <w:r w:rsidRPr="000109E0">
        <w:rPr>
          <w:rFonts w:ascii="Times New Roman" w:hAnsi="Times New Roman" w:cs="Times New Roman"/>
          <w:b/>
        </w:rPr>
        <w:t xml:space="preserve"> </w:t>
      </w:r>
      <w:r w:rsidR="00BC4B54" w:rsidRPr="000109E0">
        <w:rPr>
          <w:rFonts w:ascii="Times New Roman" w:hAnsi="Times New Roman" w:cs="Times New Roman"/>
          <w:b/>
        </w:rPr>
        <w:t>Report of the Chancellor, Division of Florida Colleges – Kathy Hebda, Acting Chancellor</w:t>
      </w:r>
      <w:r w:rsidR="00183AD4">
        <w:rPr>
          <w:rFonts w:ascii="Times New Roman" w:hAnsi="Times New Roman" w:cs="Times New Roman"/>
          <w:b/>
        </w:rPr>
        <w:br/>
      </w:r>
      <w:r w:rsidR="00261B1D">
        <w:rPr>
          <w:rFonts w:ascii="Times New Roman" w:hAnsi="Times New Roman" w:cs="Times New Roman"/>
          <w:b/>
        </w:rPr>
        <w:br/>
      </w:r>
      <w:r w:rsidR="00261B1D">
        <w:rPr>
          <w:rFonts w:ascii="Times New Roman" w:hAnsi="Times New Roman" w:cs="Times New Roman"/>
        </w:rPr>
        <w:t xml:space="preserve">Ms. Hebda reported that Governor </w:t>
      </w:r>
      <w:proofErr w:type="spellStart"/>
      <w:r w:rsidR="00261B1D">
        <w:rPr>
          <w:rFonts w:ascii="Times New Roman" w:hAnsi="Times New Roman" w:cs="Times New Roman"/>
        </w:rPr>
        <w:t>Desantis</w:t>
      </w:r>
      <w:proofErr w:type="spellEnd"/>
      <w:r w:rsidR="00261B1D">
        <w:rPr>
          <w:rFonts w:ascii="Times New Roman" w:hAnsi="Times New Roman" w:cs="Times New Roman"/>
        </w:rPr>
        <w:t xml:space="preserve"> has released his budget which contains some education budget highlights, some pertaining to the college system. There is an overall $45 million increase, which includes $26 million in workforce funds and $10 million for Pathways</w:t>
      </w:r>
      <w:r w:rsidR="004E2724">
        <w:rPr>
          <w:rFonts w:ascii="Times New Roman" w:hAnsi="Times New Roman" w:cs="Times New Roman"/>
        </w:rPr>
        <w:t xml:space="preserve"> for career opportunity grants, which are described as opportunities for funding partnerships between school districts and colleges, specifically around apprenticeships and other work-related job experiences. She also shared that there is a program called The Last Mile which is funding that is designed for students who are close to completing either an Associate’s Degree or Bachelor of Science Degree. </w:t>
      </w:r>
      <w:r w:rsidR="00CA31AF">
        <w:rPr>
          <w:rFonts w:ascii="Times New Roman" w:hAnsi="Times New Roman" w:cs="Times New Roman"/>
        </w:rPr>
        <w:t>A</w:t>
      </w:r>
      <w:r w:rsidR="004E2724">
        <w:rPr>
          <w:rFonts w:ascii="Times New Roman" w:hAnsi="Times New Roman" w:cs="Times New Roman"/>
        </w:rPr>
        <w:t>lso</w:t>
      </w:r>
      <w:r w:rsidR="00CA31AF">
        <w:rPr>
          <w:rFonts w:ascii="Times New Roman" w:hAnsi="Times New Roman" w:cs="Times New Roman"/>
        </w:rPr>
        <w:t xml:space="preserve"> included is </w:t>
      </w:r>
      <w:r w:rsidR="004E2724">
        <w:rPr>
          <w:rFonts w:ascii="Times New Roman" w:hAnsi="Times New Roman" w:cs="Times New Roman"/>
        </w:rPr>
        <w:t>an increase to help cover the cost of the Industry Certification</w:t>
      </w:r>
      <w:r w:rsidR="0044766A">
        <w:rPr>
          <w:rFonts w:ascii="Times New Roman" w:hAnsi="Times New Roman" w:cs="Times New Roman"/>
        </w:rPr>
        <w:t>s.</w:t>
      </w:r>
      <w:r w:rsidR="00CA31AF">
        <w:rPr>
          <w:rFonts w:ascii="Times New Roman" w:hAnsi="Times New Roman" w:cs="Times New Roman"/>
        </w:rPr>
        <w:br/>
      </w:r>
      <w:r w:rsidR="00CA31AF">
        <w:rPr>
          <w:rFonts w:ascii="Times New Roman" w:hAnsi="Times New Roman" w:cs="Times New Roman"/>
        </w:rPr>
        <w:br/>
        <w:t xml:space="preserve">Ms. </w:t>
      </w:r>
      <w:proofErr w:type="spellStart"/>
      <w:r w:rsidR="00CA31AF">
        <w:rPr>
          <w:rFonts w:ascii="Times New Roman" w:hAnsi="Times New Roman" w:cs="Times New Roman"/>
        </w:rPr>
        <w:t>Hedba</w:t>
      </w:r>
      <w:proofErr w:type="spellEnd"/>
      <w:r w:rsidR="00CA31AF">
        <w:rPr>
          <w:rFonts w:ascii="Times New Roman" w:hAnsi="Times New Roman" w:cs="Times New Roman"/>
        </w:rPr>
        <w:t xml:space="preserve"> shared that a Math Pathways workgroup will meet at Polk State College</w:t>
      </w:r>
      <w:r w:rsidR="00071F61">
        <w:rPr>
          <w:rFonts w:ascii="Times New Roman" w:hAnsi="Times New Roman" w:cs="Times New Roman"/>
        </w:rPr>
        <w:t xml:space="preserve"> on February 13-</w:t>
      </w:r>
      <w:r w:rsidR="00071F61">
        <w:rPr>
          <w:rFonts w:ascii="Times New Roman" w:hAnsi="Times New Roman" w:cs="Times New Roman"/>
        </w:rPr>
        <w:lastRenderedPageBreak/>
        <w:t>14</w:t>
      </w:r>
      <w:r w:rsidR="00CA31AF">
        <w:rPr>
          <w:rFonts w:ascii="Times New Roman" w:hAnsi="Times New Roman" w:cs="Times New Roman"/>
        </w:rPr>
        <w:t>.</w:t>
      </w:r>
      <w:r w:rsidR="00CA31AF">
        <w:rPr>
          <w:rFonts w:ascii="Times New Roman" w:hAnsi="Times New Roman" w:cs="Times New Roman"/>
        </w:rPr>
        <w:br/>
      </w:r>
      <w:r w:rsidR="00CA31AF">
        <w:rPr>
          <w:rFonts w:ascii="Times New Roman" w:hAnsi="Times New Roman" w:cs="Times New Roman"/>
        </w:rPr>
        <w:br/>
        <w:t>Ms. Hebda shared that the Pi Theta Kappa All Academic Awards ceremony will be Thursday, April 4, at the Gaylord Palms Resort.</w:t>
      </w:r>
      <w:r w:rsidR="00CA31AF">
        <w:rPr>
          <w:rFonts w:ascii="Times New Roman" w:hAnsi="Times New Roman" w:cs="Times New Roman"/>
        </w:rPr>
        <w:br/>
      </w:r>
      <w:r w:rsidR="00CA31AF">
        <w:rPr>
          <w:rFonts w:ascii="Times New Roman" w:hAnsi="Times New Roman" w:cs="Times New Roman"/>
        </w:rPr>
        <w:br/>
        <w:t>Ms. Hebda introduced the newest member of the Division</w:t>
      </w:r>
      <w:r w:rsidR="005A7B1C">
        <w:rPr>
          <w:rFonts w:ascii="Times New Roman" w:hAnsi="Times New Roman" w:cs="Times New Roman"/>
        </w:rPr>
        <w:t xml:space="preserve"> of Florida Colleges</w:t>
      </w:r>
      <w:r w:rsidR="00CA31AF">
        <w:rPr>
          <w:rFonts w:ascii="Times New Roman" w:hAnsi="Times New Roman" w:cs="Times New Roman"/>
        </w:rPr>
        <w:t xml:space="preserve"> staff, Caleb Hawks. Mr. Hawks joins the Division as the Director of Legislative Affairs.</w:t>
      </w:r>
    </w:p>
    <w:p w14:paraId="04C6A429" w14:textId="77777777" w:rsidR="0002212F" w:rsidRPr="000109E0" w:rsidRDefault="0002212F" w:rsidP="0002212F">
      <w:pPr>
        <w:pStyle w:val="ListParagraph"/>
        <w:tabs>
          <w:tab w:val="left" w:pos="450"/>
        </w:tabs>
        <w:spacing w:after="0" w:line="220" w:lineRule="atLeast"/>
        <w:ind w:left="360"/>
        <w:rPr>
          <w:rFonts w:ascii="Times New Roman" w:hAnsi="Times New Roman" w:cs="Times New Roman"/>
          <w:b/>
        </w:rPr>
      </w:pPr>
    </w:p>
    <w:p w14:paraId="7FBAEDEE" w14:textId="6590A33A" w:rsidR="00F26844" w:rsidRPr="000109E0" w:rsidRDefault="0002212F" w:rsidP="00205EBF">
      <w:pPr>
        <w:pStyle w:val="ListParagraph"/>
        <w:numPr>
          <w:ilvl w:val="0"/>
          <w:numId w:val="21"/>
        </w:numPr>
        <w:tabs>
          <w:tab w:val="left" w:pos="450"/>
        </w:tabs>
        <w:spacing w:after="0" w:line="220" w:lineRule="atLeast"/>
        <w:rPr>
          <w:rFonts w:ascii="Times New Roman" w:hAnsi="Times New Roman" w:cs="Times New Roman"/>
          <w:b/>
        </w:rPr>
      </w:pPr>
      <w:r w:rsidRPr="006929D8">
        <w:rPr>
          <w:rFonts w:ascii="Times New Roman" w:hAnsi="Times New Roman" w:cs="Times New Roman"/>
          <w:b/>
        </w:rPr>
        <w:t>Report of the Chancellor, Division of Career and Adult Education, Rod Duckworth, Chancellor</w:t>
      </w:r>
      <w:r w:rsidR="000246CB" w:rsidRPr="006929D8">
        <w:rPr>
          <w:rFonts w:ascii="Times New Roman" w:hAnsi="Times New Roman" w:cs="Times New Roman"/>
          <w:b/>
        </w:rPr>
        <w:br/>
      </w:r>
      <w:r w:rsidR="000246CB" w:rsidRPr="006929D8">
        <w:rPr>
          <w:rFonts w:ascii="Times New Roman" w:hAnsi="Times New Roman" w:cs="Times New Roman"/>
          <w:b/>
        </w:rPr>
        <w:br/>
      </w:r>
      <w:r w:rsidR="000246CB" w:rsidRPr="006929D8">
        <w:rPr>
          <w:rFonts w:ascii="Times New Roman" w:hAnsi="Times New Roman" w:cs="Times New Roman"/>
        </w:rPr>
        <w:t xml:space="preserve">Mr. Duckworth </w:t>
      </w:r>
      <w:r w:rsidR="00127E19" w:rsidRPr="006929D8">
        <w:rPr>
          <w:rFonts w:ascii="Times New Roman" w:hAnsi="Times New Roman" w:cs="Times New Roman"/>
        </w:rPr>
        <w:t xml:space="preserve">shared that the Division of Career and Adult </w:t>
      </w:r>
      <w:r w:rsidR="00EE1917" w:rsidRPr="006929D8">
        <w:rPr>
          <w:rFonts w:ascii="Times New Roman" w:hAnsi="Times New Roman" w:cs="Times New Roman"/>
        </w:rPr>
        <w:t>Education is excited with the Governor’s Executive Order</w:t>
      </w:r>
      <w:r w:rsidR="000246CB" w:rsidRPr="006929D8">
        <w:rPr>
          <w:rFonts w:ascii="Times New Roman" w:hAnsi="Times New Roman" w:cs="Times New Roman"/>
        </w:rPr>
        <w:t xml:space="preserve"> </w:t>
      </w:r>
      <w:r w:rsidR="00EE1917" w:rsidRPr="006929D8">
        <w:rPr>
          <w:rFonts w:ascii="Times New Roman" w:hAnsi="Times New Roman" w:cs="Times New Roman"/>
        </w:rPr>
        <w:t xml:space="preserve">to audit the Career and Technical Education programs as it will strengthen the pathway for all students. He shared that the Division is also looking forward to working with the Florida College System on the $10 million the Governor has set for Pathways as well as the addition dollars that were received for Performance Funding. Additional funding was included to help provided an equalization of the workforce dollars that programs received to help get </w:t>
      </w:r>
      <w:r w:rsidR="001876CF" w:rsidRPr="006929D8">
        <w:rPr>
          <w:rFonts w:ascii="Times New Roman" w:hAnsi="Times New Roman" w:cs="Times New Roman"/>
        </w:rPr>
        <w:t>everyone back to 100%</w:t>
      </w:r>
      <w:r w:rsidR="00B93957" w:rsidRPr="006929D8">
        <w:rPr>
          <w:rFonts w:ascii="Times New Roman" w:hAnsi="Times New Roman" w:cs="Times New Roman"/>
        </w:rPr>
        <w:t>.</w:t>
      </w:r>
      <w:r w:rsidR="006929D8" w:rsidRPr="006929D8">
        <w:rPr>
          <w:rFonts w:ascii="Times New Roman" w:hAnsi="Times New Roman" w:cs="Times New Roman"/>
        </w:rPr>
        <w:br/>
      </w:r>
      <w:r w:rsidR="006929D8" w:rsidRPr="006929D8">
        <w:rPr>
          <w:rFonts w:ascii="Times New Roman" w:hAnsi="Times New Roman" w:cs="Times New Roman"/>
        </w:rPr>
        <w:br/>
        <w:t xml:space="preserve">Dr. </w:t>
      </w:r>
      <w:proofErr w:type="spellStart"/>
      <w:r w:rsidR="006929D8" w:rsidRPr="006929D8">
        <w:rPr>
          <w:rFonts w:ascii="Times New Roman" w:hAnsi="Times New Roman" w:cs="Times New Roman"/>
        </w:rPr>
        <w:t>Gueverra</w:t>
      </w:r>
      <w:proofErr w:type="spellEnd"/>
      <w:r w:rsidR="006929D8" w:rsidRPr="006929D8">
        <w:rPr>
          <w:rFonts w:ascii="Times New Roman" w:hAnsi="Times New Roman" w:cs="Times New Roman"/>
        </w:rPr>
        <w:t xml:space="preserve"> expressed concern about the proposal in the Governor’s Executive Order to determine the CTE offerings, through the audits that are being conducted, </w:t>
      </w:r>
      <w:r w:rsidR="006929D8">
        <w:rPr>
          <w:rFonts w:ascii="Times New Roman" w:hAnsi="Times New Roman" w:cs="Times New Roman"/>
        </w:rPr>
        <w:t xml:space="preserve">what will be continued or discontinued. He shared that when everything is lumped together at the statewide level, the needs of the local communities are ignored. Mr. Duckworth replied that it is early in the process of determining how the audit will be conducted, however, once there is some direction it would be good to include some comments and </w:t>
      </w:r>
      <w:r w:rsidR="00B70278">
        <w:rPr>
          <w:rFonts w:ascii="Times New Roman" w:hAnsi="Times New Roman" w:cs="Times New Roman"/>
        </w:rPr>
        <w:t>input</w:t>
      </w:r>
      <w:r w:rsidR="006929D8">
        <w:rPr>
          <w:rFonts w:ascii="Times New Roman" w:hAnsi="Times New Roman" w:cs="Times New Roman"/>
        </w:rPr>
        <w:t xml:space="preserve"> as to how it should look and how it should be approached.</w:t>
      </w:r>
      <w:r w:rsidR="00B70278">
        <w:rPr>
          <w:rFonts w:ascii="Times New Roman" w:hAnsi="Times New Roman" w:cs="Times New Roman"/>
        </w:rPr>
        <w:br/>
      </w:r>
      <w:r w:rsidR="00B70278">
        <w:rPr>
          <w:rFonts w:ascii="Times New Roman" w:hAnsi="Times New Roman" w:cs="Times New Roman"/>
        </w:rPr>
        <w:br/>
      </w:r>
      <w:r w:rsidR="008347B1">
        <w:rPr>
          <w:rFonts w:ascii="Times New Roman" w:hAnsi="Times New Roman" w:cs="Times New Roman"/>
        </w:rPr>
        <w:t>Dr. Holdnak asked when window open for modification of the Industry Certification list. Mr. Duckworth stated he would find out and share that date with the Council.</w:t>
      </w:r>
      <w:r w:rsidR="00D0038C">
        <w:rPr>
          <w:rFonts w:ascii="Times New Roman" w:hAnsi="Times New Roman" w:cs="Times New Roman"/>
        </w:rPr>
        <w:br/>
      </w:r>
      <w:r w:rsidR="0031551E">
        <w:rPr>
          <w:rFonts w:ascii="Times New Roman" w:hAnsi="Times New Roman" w:cs="Times New Roman"/>
          <w:b/>
        </w:rPr>
        <w:br/>
      </w:r>
      <w:r w:rsidR="0031551E" w:rsidRPr="0031551E">
        <w:rPr>
          <w:rFonts w:ascii="Times New Roman" w:hAnsi="Times New Roman" w:cs="Times New Roman"/>
        </w:rPr>
        <w:t>Ms. Hebda shared that there should be two types of input</w:t>
      </w:r>
      <w:r w:rsidR="0031551E">
        <w:rPr>
          <w:rFonts w:ascii="Times New Roman" w:hAnsi="Times New Roman" w:cs="Times New Roman"/>
          <w:b/>
        </w:rPr>
        <w:t xml:space="preserve"> </w:t>
      </w:r>
      <w:r w:rsidR="00F974AE">
        <w:rPr>
          <w:rFonts w:ascii="Times New Roman" w:hAnsi="Times New Roman" w:cs="Times New Roman"/>
        </w:rPr>
        <w:t xml:space="preserve">when crafting the </w:t>
      </w:r>
      <w:r w:rsidR="00113CC4">
        <w:rPr>
          <w:rFonts w:ascii="Times New Roman" w:hAnsi="Times New Roman" w:cs="Times New Roman"/>
        </w:rPr>
        <w:t xml:space="preserve">CTE </w:t>
      </w:r>
      <w:r w:rsidR="00F974AE">
        <w:rPr>
          <w:rFonts w:ascii="Times New Roman" w:hAnsi="Times New Roman" w:cs="Times New Roman"/>
        </w:rPr>
        <w:t xml:space="preserve">audit. </w:t>
      </w:r>
      <w:r w:rsidR="00113CC4">
        <w:rPr>
          <w:rFonts w:ascii="Times New Roman" w:hAnsi="Times New Roman" w:cs="Times New Roman"/>
        </w:rPr>
        <w:t xml:space="preserve">First, input of what would be looked at in the audit and second, input from stakeholders. </w:t>
      </w:r>
      <w:r w:rsidR="00AF2CDA">
        <w:rPr>
          <w:rFonts w:ascii="Times New Roman" w:hAnsi="Times New Roman" w:cs="Times New Roman"/>
        </w:rPr>
        <w:br/>
      </w:r>
      <w:r w:rsidR="00AF2CDA">
        <w:rPr>
          <w:rFonts w:ascii="Times New Roman" w:hAnsi="Times New Roman" w:cs="Times New Roman"/>
        </w:rPr>
        <w:br/>
        <w:t>Dr. Massey mentioned pulling the OESC group in and giving them the responsibility of conducting a review across the system</w:t>
      </w:r>
      <w:r w:rsidR="000C1A71">
        <w:rPr>
          <w:rFonts w:ascii="Times New Roman" w:hAnsi="Times New Roman" w:cs="Times New Roman"/>
        </w:rPr>
        <w:t xml:space="preserve"> of pulling the CTE programs together and basing it on data in terms of jobs, how it relates to career source. Dr. Massey and Dr. Holdnak volunteered to oversee the OESC subcommittee. President Parker asked Dr. Alexander to also work with the group. </w:t>
      </w:r>
      <w:r w:rsidR="001F30AC">
        <w:rPr>
          <w:rFonts w:ascii="Times New Roman" w:hAnsi="Times New Roman" w:cs="Times New Roman"/>
        </w:rPr>
        <w:t>President Parker asked that a conference call be set up soon to discuss the effort.</w:t>
      </w:r>
      <w:r w:rsidR="008347B1">
        <w:rPr>
          <w:rFonts w:ascii="Times New Roman" w:hAnsi="Times New Roman" w:cs="Times New Roman"/>
          <w:b/>
        </w:rPr>
        <w:br/>
      </w:r>
    </w:p>
    <w:p w14:paraId="4146C7A2" w14:textId="5191A851" w:rsidR="005627C2" w:rsidRPr="000109E0" w:rsidRDefault="00F26844" w:rsidP="00F26844">
      <w:pPr>
        <w:pStyle w:val="ListParagraph"/>
        <w:numPr>
          <w:ilvl w:val="0"/>
          <w:numId w:val="21"/>
        </w:numPr>
        <w:tabs>
          <w:tab w:val="left" w:pos="450"/>
        </w:tabs>
        <w:spacing w:after="0" w:line="220" w:lineRule="atLeast"/>
        <w:rPr>
          <w:rFonts w:ascii="Times New Roman" w:hAnsi="Times New Roman" w:cs="Times New Roman"/>
          <w:b/>
        </w:rPr>
      </w:pPr>
      <w:r w:rsidRPr="000109E0">
        <w:rPr>
          <w:rFonts w:ascii="Times New Roman" w:hAnsi="Times New Roman" w:cs="Times New Roman"/>
          <w:b/>
        </w:rPr>
        <w:t xml:space="preserve">Presentation, </w:t>
      </w:r>
      <w:r w:rsidR="005627C2" w:rsidRPr="000109E0">
        <w:rPr>
          <w:rFonts w:ascii="Times New Roman" w:hAnsi="Times New Roman" w:cs="Times New Roman"/>
          <w:b/>
        </w:rPr>
        <w:t>Comput</w:t>
      </w:r>
      <w:r w:rsidRPr="000109E0">
        <w:rPr>
          <w:rFonts w:ascii="Times New Roman" w:hAnsi="Times New Roman" w:cs="Times New Roman"/>
          <w:b/>
        </w:rPr>
        <w:t xml:space="preserve">er Programs Partnership – Apple Connection, Dr. </w:t>
      </w:r>
      <w:r w:rsidRPr="000109E0">
        <w:rPr>
          <w:rFonts w:ascii="Times New Roman" w:hAnsi="Times New Roman" w:cs="Times New Roman"/>
          <w:b/>
          <w:bCs/>
          <w:color w:val="000000"/>
        </w:rPr>
        <w:t>Jay Matheson,</w:t>
      </w:r>
      <w:r w:rsidRPr="000109E0">
        <w:rPr>
          <w:rFonts w:ascii="Times New Roman" w:eastAsia="Times New Roman" w:hAnsi="Times New Roman" w:cs="Times New Roman"/>
          <w:b/>
        </w:rPr>
        <w:t xml:space="preserve"> Dr. Amanda </w:t>
      </w:r>
      <w:proofErr w:type="gramStart"/>
      <w:r w:rsidRPr="000109E0">
        <w:rPr>
          <w:rFonts w:ascii="Times New Roman" w:eastAsia="Times New Roman" w:hAnsi="Times New Roman" w:cs="Times New Roman"/>
          <w:b/>
        </w:rPr>
        <w:t>Orndorff</w:t>
      </w:r>
      <w:r w:rsidRPr="000109E0">
        <w:rPr>
          <w:rFonts w:ascii="Times New Roman" w:hAnsi="Times New Roman" w:cs="Times New Roman"/>
          <w:b/>
        </w:rPr>
        <w:t xml:space="preserve"> </w:t>
      </w:r>
      <w:r w:rsidRPr="000109E0">
        <w:rPr>
          <w:rFonts w:ascii="Times New Roman" w:hAnsi="Times New Roman" w:cs="Times New Roman"/>
          <w:b/>
          <w:color w:val="000000"/>
        </w:rPr>
        <w:t>,</w:t>
      </w:r>
      <w:proofErr w:type="gramEnd"/>
      <w:r w:rsidRPr="000109E0">
        <w:rPr>
          <w:rFonts w:ascii="Times New Roman" w:hAnsi="Times New Roman" w:cs="Times New Roman"/>
          <w:b/>
          <w:color w:val="000000"/>
        </w:rPr>
        <w:t xml:space="preserve"> U.S. Higher Education, Development Executive</w:t>
      </w:r>
      <w:r w:rsidR="00C12D1F" w:rsidRPr="000109E0">
        <w:rPr>
          <w:rFonts w:ascii="Times New Roman" w:hAnsi="Times New Roman" w:cs="Times New Roman"/>
          <w:b/>
          <w:color w:val="000000"/>
        </w:rPr>
        <w:t xml:space="preserve">s, </w:t>
      </w:r>
      <w:r w:rsidRPr="000109E0">
        <w:rPr>
          <w:rFonts w:ascii="Times New Roman" w:hAnsi="Times New Roman" w:cs="Times New Roman"/>
          <w:b/>
          <w:color w:val="000000"/>
        </w:rPr>
        <w:t xml:space="preserve"> Apple</w:t>
      </w:r>
      <w:r w:rsidR="001F30AC">
        <w:rPr>
          <w:rFonts w:ascii="Times New Roman" w:hAnsi="Times New Roman" w:cs="Times New Roman"/>
          <w:b/>
          <w:color w:val="000000"/>
        </w:rPr>
        <w:br/>
      </w:r>
      <w:r w:rsidR="001F30AC">
        <w:rPr>
          <w:rFonts w:ascii="Times New Roman" w:hAnsi="Times New Roman" w:cs="Times New Roman"/>
          <w:b/>
          <w:color w:val="000000"/>
        </w:rPr>
        <w:br/>
      </w:r>
      <w:r w:rsidR="001F30AC">
        <w:rPr>
          <w:rFonts w:ascii="Times New Roman" w:hAnsi="Times New Roman" w:cs="Times New Roman"/>
          <w:color w:val="000000"/>
        </w:rPr>
        <w:t xml:space="preserve">Dr. Matheson and Dr. Orndorff </w:t>
      </w:r>
      <w:r w:rsidR="00AE3987">
        <w:rPr>
          <w:rFonts w:ascii="Times New Roman" w:hAnsi="Times New Roman" w:cs="Times New Roman"/>
          <w:color w:val="000000"/>
        </w:rPr>
        <w:t xml:space="preserve">shared a presentation </w:t>
      </w:r>
      <w:r w:rsidR="00BE671F">
        <w:rPr>
          <w:rFonts w:ascii="Times New Roman" w:hAnsi="Times New Roman" w:cs="Times New Roman"/>
          <w:color w:val="000000"/>
        </w:rPr>
        <w:t>of a potential computer programming partner</w:t>
      </w:r>
      <w:r w:rsidR="00891AA5">
        <w:rPr>
          <w:rFonts w:ascii="Times New Roman" w:hAnsi="Times New Roman" w:cs="Times New Roman"/>
          <w:color w:val="000000"/>
        </w:rPr>
        <w:t xml:space="preserve"> </w:t>
      </w:r>
      <w:r w:rsidR="00AE3987">
        <w:rPr>
          <w:rFonts w:ascii="Times New Roman" w:hAnsi="Times New Roman" w:cs="Times New Roman"/>
          <w:color w:val="000000"/>
        </w:rPr>
        <w:t>with</w:t>
      </w:r>
      <w:r w:rsidR="00891AA5">
        <w:rPr>
          <w:rFonts w:ascii="Times New Roman" w:hAnsi="Times New Roman" w:cs="Times New Roman"/>
          <w:color w:val="000000"/>
        </w:rPr>
        <w:t xml:space="preserve"> Apple Connection to the</w:t>
      </w:r>
      <w:r w:rsidR="00AE3987">
        <w:rPr>
          <w:rFonts w:ascii="Times New Roman" w:hAnsi="Times New Roman" w:cs="Times New Roman"/>
          <w:color w:val="000000"/>
        </w:rPr>
        <w:t xml:space="preserve"> </w:t>
      </w:r>
      <w:r w:rsidR="001F30AC">
        <w:rPr>
          <w:rFonts w:ascii="Times New Roman" w:hAnsi="Times New Roman" w:cs="Times New Roman"/>
          <w:color w:val="000000"/>
        </w:rPr>
        <w:t>Council.</w:t>
      </w:r>
      <w:r w:rsidR="008160FB">
        <w:rPr>
          <w:rFonts w:ascii="Times New Roman" w:hAnsi="Times New Roman" w:cs="Times New Roman"/>
          <w:color w:val="000000"/>
        </w:rPr>
        <w:t xml:space="preserve"> They highlighted three major trends in technology, social, technological, and financial. Dr. Orndorff stated that she would follow up with the presidents via email. </w:t>
      </w:r>
      <w:r w:rsidR="0090608E">
        <w:rPr>
          <w:rFonts w:ascii="Times New Roman" w:hAnsi="Times New Roman" w:cs="Times New Roman"/>
          <w:color w:val="000000"/>
        </w:rPr>
        <w:br/>
      </w:r>
      <w:r w:rsidR="0090608E">
        <w:rPr>
          <w:rFonts w:ascii="Times New Roman" w:hAnsi="Times New Roman" w:cs="Times New Roman"/>
          <w:color w:val="000000"/>
        </w:rPr>
        <w:br/>
      </w:r>
      <w:r w:rsidR="008160FB">
        <w:rPr>
          <w:rFonts w:ascii="Times New Roman" w:hAnsi="Times New Roman" w:cs="Times New Roman"/>
          <w:color w:val="000000"/>
        </w:rPr>
        <w:t>President Parker asked about system wide engagement. Dr. O</w:t>
      </w:r>
      <w:r w:rsidR="0090608E">
        <w:rPr>
          <w:rFonts w:ascii="Times New Roman" w:hAnsi="Times New Roman" w:cs="Times New Roman"/>
          <w:color w:val="000000"/>
        </w:rPr>
        <w:t xml:space="preserve">rndorff replied that Apple works at the state level to develop courses and course codes and guidance through the curriculum which is available for free. </w:t>
      </w:r>
      <w:r w:rsidR="0090608E">
        <w:rPr>
          <w:rFonts w:ascii="Times New Roman" w:hAnsi="Times New Roman" w:cs="Times New Roman"/>
          <w:color w:val="000000"/>
        </w:rPr>
        <w:br/>
      </w:r>
      <w:r w:rsidR="0090608E">
        <w:rPr>
          <w:rFonts w:ascii="Times New Roman" w:hAnsi="Times New Roman" w:cs="Times New Roman"/>
          <w:color w:val="000000"/>
        </w:rPr>
        <w:br/>
        <w:t xml:space="preserve">President Parker asked Dr. Atwater to share with the Council about some opportunities for apprenticeship dollars with AACC. Dr. Atwater shared that recently the Department of Labor, in </w:t>
      </w:r>
      <w:r w:rsidR="0090608E">
        <w:rPr>
          <w:rFonts w:ascii="Times New Roman" w:hAnsi="Times New Roman" w:cs="Times New Roman"/>
          <w:color w:val="000000"/>
        </w:rPr>
        <w:lastRenderedPageBreak/>
        <w:t>working with the AACC, made a big award in support of expanding apprenticeship trainings. The announcement should come out soon with further details.</w:t>
      </w:r>
      <w:r w:rsidR="0090608E">
        <w:rPr>
          <w:rFonts w:ascii="Times New Roman" w:hAnsi="Times New Roman" w:cs="Times New Roman"/>
          <w:color w:val="000000"/>
        </w:rPr>
        <w:br/>
      </w:r>
      <w:r w:rsidR="0090608E">
        <w:rPr>
          <w:rFonts w:ascii="Times New Roman" w:hAnsi="Times New Roman" w:cs="Times New Roman"/>
          <w:color w:val="000000"/>
        </w:rPr>
        <w:br/>
      </w:r>
      <w:r w:rsidR="00225C24">
        <w:rPr>
          <w:rFonts w:ascii="Times New Roman" w:hAnsi="Times New Roman" w:cs="Times New Roman"/>
          <w:color w:val="000000"/>
        </w:rPr>
        <w:t>At 9:38 a.m. President P</w:t>
      </w:r>
      <w:r w:rsidR="0090608E">
        <w:rPr>
          <w:rFonts w:ascii="Times New Roman" w:hAnsi="Times New Roman" w:cs="Times New Roman"/>
          <w:color w:val="000000"/>
        </w:rPr>
        <w:t xml:space="preserve">arker asked Dr. </w:t>
      </w:r>
      <w:proofErr w:type="spellStart"/>
      <w:r w:rsidR="0090608E">
        <w:rPr>
          <w:rFonts w:ascii="Times New Roman" w:hAnsi="Times New Roman" w:cs="Times New Roman"/>
          <w:color w:val="000000"/>
        </w:rPr>
        <w:t>Murdaugh</w:t>
      </w:r>
      <w:proofErr w:type="spellEnd"/>
      <w:r w:rsidR="0090608E">
        <w:rPr>
          <w:rFonts w:ascii="Times New Roman" w:hAnsi="Times New Roman" w:cs="Times New Roman"/>
          <w:color w:val="000000"/>
        </w:rPr>
        <w:t xml:space="preserve"> to convene the Policy and Advocacy Committee meeting.</w:t>
      </w:r>
    </w:p>
    <w:p w14:paraId="53657B93" w14:textId="77777777" w:rsidR="000B745C" w:rsidRPr="000109E0" w:rsidRDefault="000B745C" w:rsidP="000B745C">
      <w:pPr>
        <w:pStyle w:val="ListParagraph"/>
        <w:tabs>
          <w:tab w:val="left" w:pos="450"/>
        </w:tabs>
        <w:spacing w:after="0" w:line="220" w:lineRule="atLeast"/>
        <w:ind w:left="360"/>
        <w:rPr>
          <w:rFonts w:ascii="Times New Roman" w:hAnsi="Times New Roman" w:cs="Times New Roman"/>
          <w:b/>
        </w:rPr>
      </w:pPr>
    </w:p>
    <w:p w14:paraId="77429B8D" w14:textId="77777777" w:rsidR="00BC4B54" w:rsidRPr="000109E0" w:rsidRDefault="000B745C" w:rsidP="000B745C">
      <w:pPr>
        <w:pStyle w:val="ListParagraph"/>
        <w:numPr>
          <w:ilvl w:val="0"/>
          <w:numId w:val="21"/>
        </w:numPr>
        <w:rPr>
          <w:rFonts w:ascii="Times New Roman" w:hAnsi="Times New Roman" w:cs="Times New Roman"/>
          <w:b/>
        </w:rPr>
      </w:pPr>
      <w:r w:rsidRPr="000109E0">
        <w:rPr>
          <w:rFonts w:ascii="Times New Roman" w:hAnsi="Times New Roman" w:cs="Times New Roman"/>
          <w:b/>
        </w:rPr>
        <w:t xml:space="preserve">AFC  </w:t>
      </w:r>
      <w:r w:rsidR="00BC4B54" w:rsidRPr="000109E0">
        <w:rPr>
          <w:rFonts w:ascii="Times New Roman" w:hAnsi="Times New Roman" w:cs="Times New Roman"/>
          <w:b/>
        </w:rPr>
        <w:t>Policy &amp; Advocacy</w:t>
      </w:r>
      <w:r w:rsidRPr="000109E0">
        <w:rPr>
          <w:rFonts w:ascii="Times New Roman" w:hAnsi="Times New Roman" w:cs="Times New Roman"/>
          <w:b/>
        </w:rPr>
        <w:t xml:space="preserve"> Committee, Jim Murdaugh, Chair</w:t>
      </w:r>
    </w:p>
    <w:p w14:paraId="515678AB" w14:textId="3AA4B4C1" w:rsidR="005627C2" w:rsidRPr="00A0662D" w:rsidRDefault="005627C2" w:rsidP="000B745C">
      <w:pPr>
        <w:pStyle w:val="ListParagraph"/>
        <w:numPr>
          <w:ilvl w:val="1"/>
          <w:numId w:val="21"/>
        </w:numPr>
        <w:rPr>
          <w:rFonts w:ascii="Times New Roman" w:hAnsi="Times New Roman" w:cs="Times New Roman"/>
        </w:rPr>
      </w:pPr>
      <w:r w:rsidRPr="000109E0">
        <w:rPr>
          <w:rFonts w:ascii="Times New Roman" w:hAnsi="Times New Roman" w:cs="Times New Roman"/>
          <w:b/>
        </w:rPr>
        <w:t>Approval of Minutes</w:t>
      </w:r>
      <w:r w:rsidR="000B745C" w:rsidRPr="000109E0">
        <w:rPr>
          <w:rFonts w:ascii="Times New Roman" w:hAnsi="Times New Roman" w:cs="Times New Roman"/>
          <w:b/>
        </w:rPr>
        <w:t>, January 12, 2019</w:t>
      </w:r>
      <w:r w:rsidR="00A0662D">
        <w:rPr>
          <w:rFonts w:ascii="Times New Roman" w:hAnsi="Times New Roman" w:cs="Times New Roman"/>
          <w:b/>
        </w:rPr>
        <w:br/>
      </w:r>
      <w:r w:rsidR="00344346">
        <w:rPr>
          <w:rFonts w:ascii="Times New Roman" w:hAnsi="Times New Roman" w:cs="Times New Roman"/>
          <w:b/>
        </w:rPr>
        <w:br/>
      </w:r>
      <w:r w:rsidR="00A0662D">
        <w:rPr>
          <w:rFonts w:ascii="Times New Roman" w:hAnsi="Times New Roman" w:cs="Times New Roman"/>
          <w:b/>
        </w:rPr>
        <w:t xml:space="preserve">Action: </w:t>
      </w:r>
      <w:r w:rsidR="00A0662D" w:rsidRPr="00A0662D">
        <w:rPr>
          <w:rFonts w:ascii="Times New Roman" w:hAnsi="Times New Roman" w:cs="Times New Roman"/>
          <w:i/>
        </w:rPr>
        <w:t xml:space="preserve">Upon a motion by </w:t>
      </w:r>
      <w:r w:rsidR="005C21C2">
        <w:rPr>
          <w:rFonts w:ascii="Times New Roman" w:hAnsi="Times New Roman" w:cs="Times New Roman"/>
          <w:i/>
        </w:rPr>
        <w:t xml:space="preserve">Dr. Probstfeld </w:t>
      </w:r>
      <w:r w:rsidR="00A0662D" w:rsidRPr="00A0662D">
        <w:rPr>
          <w:rFonts w:ascii="Times New Roman" w:hAnsi="Times New Roman" w:cs="Times New Roman"/>
          <w:i/>
        </w:rPr>
        <w:t xml:space="preserve">and a second by </w:t>
      </w:r>
      <w:r w:rsidR="005C21C2">
        <w:rPr>
          <w:rFonts w:ascii="Times New Roman" w:hAnsi="Times New Roman" w:cs="Times New Roman"/>
          <w:i/>
        </w:rPr>
        <w:t xml:space="preserve">Dr. Barrett </w:t>
      </w:r>
      <w:r w:rsidR="00A0662D" w:rsidRPr="00A0662D">
        <w:rPr>
          <w:rFonts w:ascii="Times New Roman" w:hAnsi="Times New Roman" w:cs="Times New Roman"/>
          <w:i/>
        </w:rPr>
        <w:t>the Policy and Advocacy minutes from the January 12, 2019, Committee meeting were approved as read.</w:t>
      </w:r>
      <w:r w:rsidR="00A0662D">
        <w:rPr>
          <w:rFonts w:ascii="Times New Roman" w:hAnsi="Times New Roman" w:cs="Times New Roman"/>
          <w:i/>
        </w:rPr>
        <w:br/>
      </w:r>
    </w:p>
    <w:p w14:paraId="7D60091D" w14:textId="060F4B05" w:rsidR="00BC4B54" w:rsidRPr="000109E0" w:rsidRDefault="000B745C" w:rsidP="000B745C">
      <w:pPr>
        <w:pStyle w:val="ListParagraph"/>
        <w:numPr>
          <w:ilvl w:val="1"/>
          <w:numId w:val="21"/>
        </w:numPr>
        <w:rPr>
          <w:rFonts w:ascii="Times New Roman" w:hAnsi="Times New Roman" w:cs="Times New Roman"/>
          <w:b/>
        </w:rPr>
      </w:pPr>
      <w:r w:rsidRPr="000109E0">
        <w:rPr>
          <w:rFonts w:ascii="Times New Roman" w:hAnsi="Times New Roman" w:cs="Times New Roman"/>
          <w:b/>
        </w:rPr>
        <w:t>Update, FCSSGA Legislative D</w:t>
      </w:r>
      <w:r w:rsidR="00BC4B54" w:rsidRPr="000109E0">
        <w:rPr>
          <w:rFonts w:ascii="Times New Roman" w:hAnsi="Times New Roman" w:cs="Times New Roman"/>
          <w:b/>
        </w:rPr>
        <w:t>ays</w:t>
      </w:r>
      <w:r w:rsidRPr="000109E0">
        <w:rPr>
          <w:rFonts w:ascii="Times New Roman" w:hAnsi="Times New Roman" w:cs="Times New Roman"/>
          <w:b/>
        </w:rPr>
        <w:t xml:space="preserve"> </w:t>
      </w:r>
      <w:r w:rsidR="00E56782" w:rsidRPr="000109E0">
        <w:rPr>
          <w:rFonts w:ascii="Times New Roman" w:hAnsi="Times New Roman" w:cs="Times New Roman"/>
          <w:b/>
        </w:rPr>
        <w:t>– Adam Maxwell</w:t>
      </w:r>
      <w:r w:rsidRPr="000109E0">
        <w:rPr>
          <w:rFonts w:ascii="Times New Roman" w:hAnsi="Times New Roman" w:cs="Times New Roman"/>
          <w:b/>
        </w:rPr>
        <w:t>, SGA President</w:t>
      </w:r>
      <w:r w:rsidR="00A0662D">
        <w:rPr>
          <w:rFonts w:ascii="Times New Roman" w:hAnsi="Times New Roman" w:cs="Times New Roman"/>
          <w:b/>
        </w:rPr>
        <w:br/>
      </w:r>
      <w:r w:rsidR="00A0662D">
        <w:rPr>
          <w:rFonts w:ascii="Times New Roman" w:hAnsi="Times New Roman" w:cs="Times New Roman"/>
          <w:b/>
        </w:rPr>
        <w:br/>
      </w:r>
      <w:r w:rsidR="00A0662D">
        <w:rPr>
          <w:rFonts w:ascii="Times New Roman" w:hAnsi="Times New Roman" w:cs="Times New Roman"/>
        </w:rPr>
        <w:t xml:space="preserve">Mr. Maxwell gave an update on the FCSSGA activities during their Legislative Days. </w:t>
      </w:r>
      <w:r w:rsidR="008512B5">
        <w:rPr>
          <w:rFonts w:ascii="Times New Roman" w:hAnsi="Times New Roman" w:cs="Times New Roman"/>
        </w:rPr>
        <w:t xml:space="preserve">He shared that 230 students attended the event. </w:t>
      </w:r>
      <w:r w:rsidR="00A0662D">
        <w:rPr>
          <w:rFonts w:ascii="Times New Roman" w:hAnsi="Times New Roman" w:cs="Times New Roman"/>
        </w:rPr>
        <w:t>He also referred to a distributed document that states the group</w:t>
      </w:r>
      <w:r w:rsidR="00B50D84">
        <w:rPr>
          <w:rFonts w:ascii="Times New Roman" w:hAnsi="Times New Roman" w:cs="Times New Roman"/>
        </w:rPr>
        <w:t>’</w:t>
      </w:r>
      <w:r w:rsidR="00A0662D">
        <w:rPr>
          <w:rFonts w:ascii="Times New Roman" w:hAnsi="Times New Roman" w:cs="Times New Roman"/>
        </w:rPr>
        <w:t xml:space="preserve">s mission and 2018-19 </w:t>
      </w:r>
      <w:proofErr w:type="gramStart"/>
      <w:r w:rsidR="00A0662D">
        <w:rPr>
          <w:rFonts w:ascii="Times New Roman" w:hAnsi="Times New Roman" w:cs="Times New Roman"/>
        </w:rPr>
        <w:t>platform</w:t>
      </w:r>
      <w:proofErr w:type="gramEnd"/>
      <w:r w:rsidR="00A0662D">
        <w:rPr>
          <w:rFonts w:ascii="Times New Roman" w:hAnsi="Times New Roman" w:cs="Times New Roman"/>
        </w:rPr>
        <w:t xml:space="preserve">. </w:t>
      </w:r>
      <w:r w:rsidR="00A0662D">
        <w:rPr>
          <w:rFonts w:ascii="Times New Roman" w:hAnsi="Times New Roman" w:cs="Times New Roman"/>
        </w:rPr>
        <w:br/>
      </w:r>
      <w:r w:rsidR="00A0662D">
        <w:rPr>
          <w:rFonts w:ascii="Times New Roman" w:hAnsi="Times New Roman" w:cs="Times New Roman"/>
        </w:rPr>
        <w:br/>
        <w:t>On behalf of the FCSSGA, Mr. Maxwell shared that a truckload of supplies collected from the groups service project, had been delivered to Gulf Coast State College to aid in relief after Hurricane Michael. Mr. Maxwell presented, on behalf of the FCSSGA board</w:t>
      </w:r>
      <w:r w:rsidR="003D48B4">
        <w:rPr>
          <w:rFonts w:ascii="Times New Roman" w:hAnsi="Times New Roman" w:cs="Times New Roman"/>
        </w:rPr>
        <w:t xml:space="preserve"> and students across the state</w:t>
      </w:r>
      <w:r w:rsidR="00A0662D">
        <w:rPr>
          <w:rFonts w:ascii="Times New Roman" w:hAnsi="Times New Roman" w:cs="Times New Roman"/>
        </w:rPr>
        <w:t>, a signed banner</w:t>
      </w:r>
      <w:r w:rsidR="003D48B4">
        <w:rPr>
          <w:rFonts w:ascii="Times New Roman" w:hAnsi="Times New Roman" w:cs="Times New Roman"/>
        </w:rPr>
        <w:t xml:space="preserve"> of support to Dr. Holdnak.</w:t>
      </w:r>
      <w:r w:rsidR="00D516A9">
        <w:rPr>
          <w:rFonts w:ascii="Times New Roman" w:hAnsi="Times New Roman" w:cs="Times New Roman"/>
        </w:rPr>
        <w:br/>
      </w:r>
      <w:r w:rsidR="00D516A9">
        <w:rPr>
          <w:rFonts w:ascii="Times New Roman" w:hAnsi="Times New Roman" w:cs="Times New Roman"/>
        </w:rPr>
        <w:br/>
        <w:t xml:space="preserve">Dr. </w:t>
      </w:r>
      <w:proofErr w:type="spellStart"/>
      <w:r w:rsidR="005E185E">
        <w:rPr>
          <w:rFonts w:ascii="Times New Roman" w:hAnsi="Times New Roman" w:cs="Times New Roman"/>
        </w:rPr>
        <w:t>Murdaugh</w:t>
      </w:r>
      <w:proofErr w:type="spellEnd"/>
      <w:r w:rsidR="00D516A9">
        <w:rPr>
          <w:rFonts w:ascii="Times New Roman" w:hAnsi="Times New Roman" w:cs="Times New Roman"/>
        </w:rPr>
        <w:t xml:space="preserve"> asked Mr. Maxwell to explain the process that FCSSGA takes in </w:t>
      </w:r>
      <w:r w:rsidR="00BF215C">
        <w:rPr>
          <w:rFonts w:ascii="Times New Roman" w:hAnsi="Times New Roman" w:cs="Times New Roman"/>
        </w:rPr>
        <w:t>developing</w:t>
      </w:r>
      <w:r w:rsidR="00D516A9">
        <w:rPr>
          <w:rFonts w:ascii="Times New Roman" w:hAnsi="Times New Roman" w:cs="Times New Roman"/>
        </w:rPr>
        <w:t xml:space="preserve"> their platform. Mr. Maxwell explained that beginning in </w:t>
      </w:r>
      <w:r w:rsidR="00BF215C">
        <w:rPr>
          <w:rFonts w:ascii="Times New Roman" w:hAnsi="Times New Roman" w:cs="Times New Roman"/>
        </w:rPr>
        <w:t>September, at the Presidents Assembly, planks are voted on,</w:t>
      </w:r>
      <w:r w:rsidR="00D516A9">
        <w:rPr>
          <w:rFonts w:ascii="Times New Roman" w:hAnsi="Times New Roman" w:cs="Times New Roman"/>
        </w:rPr>
        <w:t xml:space="preserve"> </w:t>
      </w:r>
      <w:r w:rsidR="00BF215C">
        <w:rPr>
          <w:rFonts w:ascii="Times New Roman" w:hAnsi="Times New Roman" w:cs="Times New Roman"/>
        </w:rPr>
        <w:t>then in November, at the Leadership Conference, platforms and the points that the group would be for and against are voted on, then in February the group takes stances on the items that were previously voted on.</w:t>
      </w:r>
      <w:r w:rsidR="00A0662D">
        <w:rPr>
          <w:rFonts w:ascii="Times New Roman" w:hAnsi="Times New Roman" w:cs="Times New Roman"/>
          <w:b/>
        </w:rPr>
        <w:br/>
      </w:r>
    </w:p>
    <w:p w14:paraId="684AAB4C" w14:textId="6CB350C1" w:rsidR="00BC4B54" w:rsidRPr="000109E0" w:rsidRDefault="000B745C" w:rsidP="000B745C">
      <w:pPr>
        <w:pStyle w:val="ListParagraph"/>
        <w:numPr>
          <w:ilvl w:val="1"/>
          <w:numId w:val="21"/>
        </w:numPr>
        <w:rPr>
          <w:rFonts w:ascii="Times New Roman" w:hAnsi="Times New Roman" w:cs="Times New Roman"/>
          <w:b/>
        </w:rPr>
      </w:pPr>
      <w:r w:rsidRPr="000109E0">
        <w:rPr>
          <w:rFonts w:ascii="Times New Roman" w:hAnsi="Times New Roman" w:cs="Times New Roman"/>
          <w:b/>
        </w:rPr>
        <w:t>Update, AFC Legislative Day</w:t>
      </w:r>
      <w:r w:rsidR="00C76457" w:rsidRPr="000109E0">
        <w:rPr>
          <w:rFonts w:ascii="Times New Roman" w:hAnsi="Times New Roman" w:cs="Times New Roman"/>
          <w:b/>
        </w:rPr>
        <w:t>s – Marjorie McGee, 2018 AFC Pre</w:t>
      </w:r>
      <w:r w:rsidRPr="000109E0">
        <w:rPr>
          <w:rFonts w:ascii="Times New Roman" w:hAnsi="Times New Roman" w:cs="Times New Roman"/>
          <w:b/>
        </w:rPr>
        <w:t xml:space="preserve">sident </w:t>
      </w:r>
      <w:r w:rsidR="003D48B4">
        <w:rPr>
          <w:rFonts w:ascii="Times New Roman" w:hAnsi="Times New Roman" w:cs="Times New Roman"/>
          <w:b/>
        </w:rPr>
        <w:br/>
      </w:r>
      <w:r w:rsidR="003D48B4">
        <w:rPr>
          <w:rFonts w:ascii="Times New Roman" w:hAnsi="Times New Roman" w:cs="Times New Roman"/>
          <w:b/>
        </w:rPr>
        <w:br/>
      </w:r>
      <w:r w:rsidR="003D48B4">
        <w:rPr>
          <w:rFonts w:ascii="Times New Roman" w:hAnsi="Times New Roman" w:cs="Times New Roman"/>
        </w:rPr>
        <w:t xml:space="preserve">Ms. McGee gave an update on the Association of Florida Colleges </w:t>
      </w:r>
      <w:r w:rsidR="00D516A9">
        <w:rPr>
          <w:rFonts w:ascii="Times New Roman" w:hAnsi="Times New Roman" w:cs="Times New Roman"/>
        </w:rPr>
        <w:t>Legislative Days</w:t>
      </w:r>
      <w:r w:rsidR="00DB6985">
        <w:rPr>
          <w:rFonts w:ascii="Times New Roman" w:hAnsi="Times New Roman" w:cs="Times New Roman"/>
        </w:rPr>
        <w:t xml:space="preserve">. She shared that 30 attendees from </w:t>
      </w:r>
      <w:r w:rsidR="00922BFA">
        <w:rPr>
          <w:rFonts w:ascii="Times New Roman" w:hAnsi="Times New Roman" w:cs="Times New Roman"/>
        </w:rPr>
        <w:t>11 colleges that attended the event. Ms. McGee shared some highlights from the agenda.</w:t>
      </w:r>
      <w:r w:rsidR="00282A28">
        <w:rPr>
          <w:rFonts w:ascii="Times New Roman" w:hAnsi="Times New Roman" w:cs="Times New Roman"/>
        </w:rPr>
        <w:br/>
      </w:r>
      <w:r w:rsidR="00282A28">
        <w:rPr>
          <w:rFonts w:ascii="Times New Roman" w:hAnsi="Times New Roman" w:cs="Times New Roman"/>
        </w:rPr>
        <w:br/>
        <w:t xml:space="preserve">Dr. </w:t>
      </w:r>
      <w:proofErr w:type="spellStart"/>
      <w:r w:rsidR="00282A28">
        <w:rPr>
          <w:rFonts w:ascii="Times New Roman" w:hAnsi="Times New Roman" w:cs="Times New Roman"/>
        </w:rPr>
        <w:t>Murdaugh</w:t>
      </w:r>
      <w:proofErr w:type="spellEnd"/>
      <w:r w:rsidR="00282A28">
        <w:rPr>
          <w:rFonts w:ascii="Times New Roman" w:hAnsi="Times New Roman" w:cs="Times New Roman"/>
        </w:rPr>
        <w:t xml:space="preserve"> asked </w:t>
      </w:r>
      <w:r w:rsidR="00CE67C0">
        <w:rPr>
          <w:rFonts w:ascii="Times New Roman" w:hAnsi="Times New Roman" w:cs="Times New Roman"/>
        </w:rPr>
        <w:t>President</w:t>
      </w:r>
      <w:r w:rsidR="00282A28">
        <w:rPr>
          <w:rFonts w:ascii="Times New Roman" w:hAnsi="Times New Roman" w:cs="Times New Roman"/>
        </w:rPr>
        <w:t xml:space="preserve"> Pickens and Ms. Heflin to give an update on </w:t>
      </w:r>
      <w:r w:rsidR="00FA2FE7">
        <w:rPr>
          <w:rFonts w:ascii="Times New Roman" w:hAnsi="Times New Roman" w:cs="Times New Roman"/>
        </w:rPr>
        <w:t xml:space="preserve">recent legislative meetings. </w:t>
      </w:r>
      <w:r w:rsidR="00CE67C0">
        <w:rPr>
          <w:rFonts w:ascii="Times New Roman" w:hAnsi="Times New Roman" w:cs="Times New Roman"/>
        </w:rPr>
        <w:t>President</w:t>
      </w:r>
      <w:r w:rsidR="00FA2FE7">
        <w:rPr>
          <w:rFonts w:ascii="Times New Roman" w:hAnsi="Times New Roman" w:cs="Times New Roman"/>
        </w:rPr>
        <w:t xml:space="preserve"> Pickens </w:t>
      </w:r>
      <w:r w:rsidR="004B2297">
        <w:rPr>
          <w:rFonts w:ascii="Times New Roman" w:hAnsi="Times New Roman" w:cs="Times New Roman"/>
        </w:rPr>
        <w:t>shared the history and gave an update</w:t>
      </w:r>
      <w:r w:rsidR="00FA2FE7">
        <w:rPr>
          <w:rFonts w:ascii="Times New Roman" w:hAnsi="Times New Roman" w:cs="Times New Roman"/>
        </w:rPr>
        <w:t xml:space="preserve"> on </w:t>
      </w:r>
      <w:r w:rsidR="00A93DA3">
        <w:rPr>
          <w:rFonts w:ascii="Times New Roman" w:hAnsi="Times New Roman" w:cs="Times New Roman"/>
        </w:rPr>
        <w:t xml:space="preserve">multi-state compact, </w:t>
      </w:r>
      <w:r w:rsidR="00A862CC">
        <w:rPr>
          <w:rFonts w:ascii="Times New Roman" w:hAnsi="Times New Roman" w:cs="Times New Roman"/>
        </w:rPr>
        <w:t xml:space="preserve">SREB. </w:t>
      </w:r>
      <w:r w:rsidR="00A93DA3">
        <w:rPr>
          <w:rFonts w:ascii="Times New Roman" w:hAnsi="Times New Roman" w:cs="Times New Roman"/>
        </w:rPr>
        <w:t>He stated that the previous Commissioner made a unilateral decision a couple of years ago to not pay the SREB dues, even though money was appropriated for it. He shared that SREB is the conduit to NC-SARA.</w:t>
      </w:r>
      <w:r w:rsidR="00707A21">
        <w:rPr>
          <w:rFonts w:ascii="Times New Roman" w:hAnsi="Times New Roman" w:cs="Times New Roman"/>
        </w:rPr>
        <w:t xml:space="preserve"> If Florida is not a member of SREB, then Florida is subject to not being a part of NC-SARA. After meeting with Legislators, he feels that the Legislature seems intent on having a line item that directs the new Commissioner to pay the SREB dues moving forward. Perhaps SREB will let go of the past two years of no dues, nearly $400,000.    </w:t>
      </w:r>
      <w:r w:rsidR="00A93DA3">
        <w:rPr>
          <w:rFonts w:ascii="Times New Roman" w:hAnsi="Times New Roman" w:cs="Times New Roman"/>
        </w:rPr>
        <w:t xml:space="preserve">  </w:t>
      </w:r>
      <w:r w:rsidR="00A93DA3">
        <w:rPr>
          <w:rFonts w:ascii="Times New Roman" w:hAnsi="Times New Roman" w:cs="Times New Roman"/>
        </w:rPr>
        <w:br/>
      </w:r>
      <w:r w:rsidR="00A93DA3">
        <w:rPr>
          <w:rFonts w:ascii="Times New Roman" w:hAnsi="Times New Roman" w:cs="Times New Roman"/>
        </w:rPr>
        <w:br/>
        <w:t xml:space="preserve">Ms. </w:t>
      </w:r>
      <w:r w:rsidR="00A862CC">
        <w:rPr>
          <w:rFonts w:ascii="Times New Roman" w:hAnsi="Times New Roman" w:cs="Times New Roman"/>
        </w:rPr>
        <w:t xml:space="preserve">Heflin shared </w:t>
      </w:r>
      <w:r w:rsidR="00C20A3D">
        <w:rPr>
          <w:rFonts w:ascii="Times New Roman" w:hAnsi="Times New Roman" w:cs="Times New Roman"/>
        </w:rPr>
        <w:t xml:space="preserve">that </w:t>
      </w:r>
      <w:r w:rsidR="00BB37AA">
        <w:rPr>
          <w:rFonts w:ascii="Times New Roman" w:hAnsi="Times New Roman" w:cs="Times New Roman"/>
        </w:rPr>
        <w:t xml:space="preserve">Chairman </w:t>
      </w:r>
      <w:proofErr w:type="spellStart"/>
      <w:r w:rsidR="00BB37AA">
        <w:rPr>
          <w:rFonts w:ascii="Times New Roman" w:hAnsi="Times New Roman" w:cs="Times New Roman"/>
        </w:rPr>
        <w:t>Sprowls</w:t>
      </w:r>
      <w:proofErr w:type="spellEnd"/>
      <w:r w:rsidR="00BB37AA">
        <w:rPr>
          <w:rFonts w:ascii="Times New Roman" w:hAnsi="Times New Roman" w:cs="Times New Roman"/>
        </w:rPr>
        <w:t xml:space="preserve"> gave some advice about the Technical Center policy issues. After the meeting the group felt that when he becomes Speaker, he will value </w:t>
      </w:r>
      <w:r w:rsidR="00BB37AA">
        <w:rPr>
          <w:rFonts w:ascii="Times New Roman" w:hAnsi="Times New Roman" w:cs="Times New Roman"/>
        </w:rPr>
        <w:lastRenderedPageBreak/>
        <w:t xml:space="preserve">the Florida College System. </w:t>
      </w:r>
      <w:r w:rsidR="009245E5">
        <w:rPr>
          <w:rFonts w:ascii="Times New Roman" w:hAnsi="Times New Roman" w:cs="Times New Roman"/>
        </w:rPr>
        <w:br/>
      </w:r>
      <w:r w:rsidR="009245E5">
        <w:rPr>
          <w:rFonts w:ascii="Times New Roman" w:hAnsi="Times New Roman" w:cs="Times New Roman"/>
        </w:rPr>
        <w:br/>
      </w:r>
      <w:r w:rsidR="00BB37AA">
        <w:rPr>
          <w:rFonts w:ascii="Times New Roman" w:hAnsi="Times New Roman" w:cs="Times New Roman"/>
        </w:rPr>
        <w:t>Ms. Heflin followed up on PECO. She shared that in the Governor’s Recommended Budget he added about $200</w:t>
      </w:r>
      <w:r w:rsidR="009245E5">
        <w:rPr>
          <w:rFonts w:ascii="Times New Roman" w:hAnsi="Times New Roman" w:cs="Times New Roman"/>
        </w:rPr>
        <w:t xml:space="preserve"> million of general revenue to the PECO cash and he funded a total of $570 million in the PECO trust fund. Not much of that was for the Florida College System, and he did not include a bond in his proposed budget.</w:t>
      </w:r>
      <w:r w:rsidR="00B1687A">
        <w:rPr>
          <w:rFonts w:ascii="Times New Roman" w:hAnsi="Times New Roman" w:cs="Times New Roman"/>
        </w:rPr>
        <w:br/>
      </w:r>
      <w:r w:rsidR="00B1687A">
        <w:rPr>
          <w:rFonts w:ascii="Times New Roman" w:hAnsi="Times New Roman" w:cs="Times New Roman"/>
        </w:rPr>
        <w:br/>
        <w:t>Ms. Heflin shared the Public Integrity and Ethics Committee</w:t>
      </w:r>
      <w:r w:rsidR="00EF6F56">
        <w:rPr>
          <w:rFonts w:ascii="Times New Roman" w:hAnsi="Times New Roman" w:cs="Times New Roman"/>
        </w:rPr>
        <w:t xml:space="preserve"> met and had a report of state college audit findings.</w:t>
      </w:r>
      <w:r w:rsidR="00B1687A">
        <w:rPr>
          <w:rFonts w:ascii="Times New Roman" w:hAnsi="Times New Roman" w:cs="Times New Roman"/>
        </w:rPr>
        <w:t xml:space="preserve"> </w:t>
      </w:r>
      <w:r w:rsidR="00411469">
        <w:rPr>
          <w:rFonts w:ascii="Times New Roman" w:hAnsi="Times New Roman" w:cs="Times New Roman"/>
        </w:rPr>
        <w:t xml:space="preserve">She referred to the survey that was sent out by the Committee staff requesting information about college user fees, specifically the legal authority through which </w:t>
      </w:r>
      <w:r w:rsidR="007B5C0B">
        <w:rPr>
          <w:rFonts w:ascii="Times New Roman" w:hAnsi="Times New Roman" w:cs="Times New Roman"/>
        </w:rPr>
        <w:t xml:space="preserve">a college feels they can levy certain user fees such as parking fees and transportation access fees. </w:t>
      </w:r>
      <w:r w:rsidR="00A76D33">
        <w:rPr>
          <w:rFonts w:ascii="Times New Roman" w:hAnsi="Times New Roman" w:cs="Times New Roman"/>
        </w:rPr>
        <w:t xml:space="preserve">Ms. Heflin referred to a table of the findings which has the exact audit number that each college had findings. The staff reached out to Ms. Heflin after the meeting to ask if the colleges would be willing to engage in a conversation, at the direction of the chair. </w:t>
      </w:r>
      <w:r w:rsidR="007B5C0B">
        <w:rPr>
          <w:rFonts w:ascii="Times New Roman" w:hAnsi="Times New Roman" w:cs="Times New Roman"/>
        </w:rPr>
        <w:t xml:space="preserve">The survey will be sent out again and ask for each college to respond </w:t>
      </w:r>
      <w:r w:rsidR="0084638A">
        <w:rPr>
          <w:rFonts w:ascii="Times New Roman" w:hAnsi="Times New Roman" w:cs="Times New Roman"/>
        </w:rPr>
        <w:t xml:space="preserve">with more of a legal brief of what the colleges general council have advised as to the legal authority interpretation of that statutory citation that gives the power to levy the fee. Ms. Heflin shared that the items discussed in the committee meeting were parking fees charged even if a student was not driving and transportation access fees that are being levied without the authority to do so. President Parker asked if the information needs to be submitted now or if the Committee will be reaching out to the colleges asking to supplement the report. Ms. Heflin shared that the recommendation was that the survey would be resent and to respond then. President Parker asked if </w:t>
      </w:r>
      <w:r w:rsidR="00DF24EB">
        <w:rPr>
          <w:rFonts w:ascii="Times New Roman" w:hAnsi="Times New Roman" w:cs="Times New Roman"/>
        </w:rPr>
        <w:t>COBA would have a conversation with Ms. Heflin so that responses are given correctly. Dr. Massey asked if the agreements with the foundations were a part of the conversations. Ms. Heflin replied they were a part of the meeting packet that went out with the fund transfers.</w:t>
      </w:r>
      <w:r w:rsidR="004062CE">
        <w:rPr>
          <w:rFonts w:ascii="Times New Roman" w:hAnsi="Times New Roman" w:cs="Times New Roman"/>
        </w:rPr>
        <w:t xml:space="preserve"> Dr. Massey also asked for a copy of the chart of audit findings. Mr. Brawer will get that chart out via email. </w:t>
      </w:r>
      <w:r w:rsidR="003149B6">
        <w:rPr>
          <w:rFonts w:ascii="Times New Roman" w:hAnsi="Times New Roman" w:cs="Times New Roman"/>
        </w:rPr>
        <w:br/>
      </w:r>
      <w:r w:rsidR="003149B6">
        <w:rPr>
          <w:rFonts w:ascii="Times New Roman" w:hAnsi="Times New Roman" w:cs="Times New Roman"/>
        </w:rPr>
        <w:br/>
      </w:r>
      <w:r w:rsidR="008B44D0">
        <w:rPr>
          <w:rFonts w:ascii="Times New Roman" w:hAnsi="Times New Roman" w:cs="Times New Roman"/>
        </w:rPr>
        <w:t xml:space="preserve">President Pickens asked about a meeting with Representative </w:t>
      </w:r>
      <w:proofErr w:type="spellStart"/>
      <w:r w:rsidR="008B44D0">
        <w:rPr>
          <w:rFonts w:ascii="Times New Roman" w:hAnsi="Times New Roman" w:cs="Times New Roman"/>
        </w:rPr>
        <w:t>Stargel</w:t>
      </w:r>
      <w:proofErr w:type="spellEnd"/>
      <w:r w:rsidR="008B44D0">
        <w:rPr>
          <w:rFonts w:ascii="Times New Roman" w:hAnsi="Times New Roman" w:cs="Times New Roman"/>
        </w:rPr>
        <w:t xml:space="preserve"> asking about Health insurance. Dr. </w:t>
      </w:r>
      <w:proofErr w:type="spellStart"/>
      <w:r w:rsidR="008B44D0">
        <w:rPr>
          <w:rFonts w:ascii="Times New Roman" w:hAnsi="Times New Roman" w:cs="Times New Roman"/>
        </w:rPr>
        <w:t>Murdaugh</w:t>
      </w:r>
      <w:proofErr w:type="spellEnd"/>
      <w:r w:rsidR="008B44D0">
        <w:rPr>
          <w:rFonts w:ascii="Times New Roman" w:hAnsi="Times New Roman" w:cs="Times New Roman"/>
        </w:rPr>
        <w:t xml:space="preserve"> shared that conversation about the funding request came up and Representative </w:t>
      </w:r>
      <w:proofErr w:type="spellStart"/>
      <w:r w:rsidR="008B44D0">
        <w:rPr>
          <w:rFonts w:ascii="Times New Roman" w:hAnsi="Times New Roman" w:cs="Times New Roman"/>
        </w:rPr>
        <w:t>Stargel</w:t>
      </w:r>
      <w:proofErr w:type="spellEnd"/>
      <w:r w:rsidR="003A4371">
        <w:rPr>
          <w:rFonts w:ascii="Times New Roman" w:hAnsi="Times New Roman" w:cs="Times New Roman"/>
        </w:rPr>
        <w:t xml:space="preserve">. Dr. </w:t>
      </w:r>
      <w:proofErr w:type="spellStart"/>
      <w:r w:rsidR="003A4371">
        <w:rPr>
          <w:rFonts w:ascii="Times New Roman" w:hAnsi="Times New Roman" w:cs="Times New Roman"/>
        </w:rPr>
        <w:t>Murdaugh</w:t>
      </w:r>
      <w:proofErr w:type="spellEnd"/>
      <w:r w:rsidR="003A4371">
        <w:rPr>
          <w:rFonts w:ascii="Times New Roman" w:hAnsi="Times New Roman" w:cs="Times New Roman"/>
        </w:rPr>
        <w:t xml:space="preserve"> mentioned to her about the possibility of the college system becoming part of the bargaining system with the Universities for health insurance. Ms. Heflin shared that she has briefly spoken with her about it. Ms. Heflin referred to the </w:t>
      </w:r>
      <w:r w:rsidR="000A278E">
        <w:rPr>
          <w:rFonts w:ascii="Times New Roman" w:hAnsi="Times New Roman" w:cs="Times New Roman"/>
        </w:rPr>
        <w:t xml:space="preserve">Florida College System </w:t>
      </w:r>
      <w:r w:rsidR="003A4371">
        <w:rPr>
          <w:rFonts w:ascii="Times New Roman" w:hAnsi="Times New Roman" w:cs="Times New Roman"/>
        </w:rPr>
        <w:t>Risk Management Consortium</w:t>
      </w:r>
      <w:r w:rsidR="000A278E">
        <w:rPr>
          <w:rFonts w:ascii="Times New Roman" w:hAnsi="Times New Roman" w:cs="Times New Roman"/>
        </w:rPr>
        <w:t>’</w:t>
      </w:r>
      <w:r w:rsidR="003A4371">
        <w:rPr>
          <w:rFonts w:ascii="Times New Roman" w:hAnsi="Times New Roman" w:cs="Times New Roman"/>
        </w:rPr>
        <w:t>s need based on the recent storms and backfilling the amount of payout that has gone out for the impacts of those storms</w:t>
      </w:r>
      <w:r w:rsidR="000A278E">
        <w:rPr>
          <w:rFonts w:ascii="Times New Roman" w:hAnsi="Times New Roman" w:cs="Times New Roman"/>
        </w:rPr>
        <w:t>.  On Tuesday R</w:t>
      </w:r>
      <w:r w:rsidR="00ED2D74">
        <w:rPr>
          <w:rFonts w:ascii="Times New Roman" w:hAnsi="Times New Roman" w:cs="Times New Roman"/>
        </w:rPr>
        <w:t xml:space="preserve">epresentative </w:t>
      </w:r>
      <w:proofErr w:type="spellStart"/>
      <w:r w:rsidR="00ED2D74">
        <w:rPr>
          <w:rFonts w:ascii="Times New Roman" w:hAnsi="Times New Roman" w:cs="Times New Roman"/>
        </w:rPr>
        <w:t>Fett</w:t>
      </w:r>
      <w:r w:rsidR="003A4371">
        <w:rPr>
          <w:rFonts w:ascii="Times New Roman" w:hAnsi="Times New Roman" w:cs="Times New Roman"/>
        </w:rPr>
        <w:t>erhoff</w:t>
      </w:r>
      <w:proofErr w:type="spellEnd"/>
      <w:r w:rsidR="003A4371">
        <w:rPr>
          <w:rFonts w:ascii="Times New Roman" w:hAnsi="Times New Roman" w:cs="Times New Roman"/>
        </w:rPr>
        <w:t xml:space="preserve"> submitted a</w:t>
      </w:r>
      <w:r w:rsidR="000A278E">
        <w:rPr>
          <w:rFonts w:ascii="Times New Roman" w:hAnsi="Times New Roman" w:cs="Times New Roman"/>
        </w:rPr>
        <w:t xml:space="preserve"> bill for an</w:t>
      </w:r>
      <w:r w:rsidR="003A4371">
        <w:rPr>
          <w:rFonts w:ascii="Times New Roman" w:hAnsi="Times New Roman" w:cs="Times New Roman"/>
        </w:rPr>
        <w:t xml:space="preserve"> appropriations </w:t>
      </w:r>
      <w:r w:rsidR="00ED2D74">
        <w:rPr>
          <w:rFonts w:ascii="Times New Roman" w:hAnsi="Times New Roman" w:cs="Times New Roman"/>
        </w:rPr>
        <w:t xml:space="preserve">budget </w:t>
      </w:r>
      <w:r w:rsidR="003A4371">
        <w:rPr>
          <w:rFonts w:ascii="Times New Roman" w:hAnsi="Times New Roman" w:cs="Times New Roman"/>
        </w:rPr>
        <w:t>request for $18 million</w:t>
      </w:r>
      <w:r w:rsidR="00ED2D74">
        <w:rPr>
          <w:rFonts w:ascii="Times New Roman" w:hAnsi="Times New Roman" w:cs="Times New Roman"/>
        </w:rPr>
        <w:t>, which was based on the total buying institution from the last two years</w:t>
      </w:r>
      <w:r w:rsidR="003A4371">
        <w:rPr>
          <w:rFonts w:ascii="Times New Roman" w:hAnsi="Times New Roman" w:cs="Times New Roman"/>
        </w:rPr>
        <w:t>. Ms. Heflin will share the bill number as it is available. Dr. Atwater asked if that $18 million would impact the request</w:t>
      </w:r>
      <w:r w:rsidR="00AC47CF">
        <w:rPr>
          <w:rFonts w:ascii="Times New Roman" w:hAnsi="Times New Roman" w:cs="Times New Roman"/>
        </w:rPr>
        <w:t xml:space="preserve"> for increase. Dr. Holdnak replied that money was borrowed from the work compensation reserves to pay catastrophic retained losses. </w:t>
      </w:r>
      <w:r w:rsidR="00B9018A">
        <w:rPr>
          <w:rFonts w:ascii="Times New Roman" w:hAnsi="Times New Roman" w:cs="Times New Roman"/>
        </w:rPr>
        <w:t>He shared then when</w:t>
      </w:r>
      <w:r w:rsidR="00ED2D74">
        <w:rPr>
          <w:rFonts w:ascii="Times New Roman" w:hAnsi="Times New Roman" w:cs="Times New Roman"/>
        </w:rPr>
        <w:t xml:space="preserve"> hit by a hurricane the deductible was </w:t>
      </w:r>
      <w:r w:rsidR="00B9018A">
        <w:rPr>
          <w:rFonts w:ascii="Times New Roman" w:hAnsi="Times New Roman" w:cs="Times New Roman"/>
        </w:rPr>
        <w:t>small;</w:t>
      </w:r>
      <w:r w:rsidR="00ED2D74">
        <w:rPr>
          <w:rFonts w:ascii="Times New Roman" w:hAnsi="Times New Roman" w:cs="Times New Roman"/>
        </w:rPr>
        <w:t xml:space="preserve"> the real deductible was 3 % of the </w:t>
      </w:r>
      <w:r w:rsidR="00B9018A">
        <w:rPr>
          <w:rFonts w:ascii="Times New Roman" w:hAnsi="Times New Roman" w:cs="Times New Roman"/>
        </w:rPr>
        <w:t xml:space="preserve">reserve value. Due to all the recent catastrophic hits, rates are going up everywhere. The pot that is being asked for is to restore the reserves so that if there is another catastrophic hit from storms over the next few years, we are able to pay the deductibles for the insurance. He shared that if we are unable to get this, in addition to the increases, then there will have to be a discussion about an amount that all colleges will have to pay to help restore part of the reserves. Ms. Heflin replied, in response to Dr. Atwater’s question, that the increase request is coming from </w:t>
      </w:r>
      <w:r w:rsidR="00B9018A">
        <w:rPr>
          <w:rFonts w:ascii="Times New Roman" w:hAnsi="Times New Roman" w:cs="Times New Roman"/>
        </w:rPr>
        <w:lastRenderedPageBreak/>
        <w:t>two different places. She stated that Senator Gainer and Representative Turnbull have been coordinating an effort to put together a hurricane relief package. This request would be part of that package.</w:t>
      </w:r>
      <w:r w:rsidR="006C3AA0">
        <w:rPr>
          <w:rFonts w:ascii="Times New Roman" w:hAnsi="Times New Roman" w:cs="Times New Roman"/>
        </w:rPr>
        <w:t xml:space="preserve"> The $18 million request would not impact the overall request for an increase.</w:t>
      </w:r>
      <w:r w:rsidR="006C3AA0">
        <w:rPr>
          <w:rFonts w:ascii="Times New Roman" w:hAnsi="Times New Roman" w:cs="Times New Roman"/>
        </w:rPr>
        <w:br/>
      </w:r>
      <w:r w:rsidR="006C3AA0">
        <w:rPr>
          <w:rFonts w:ascii="Times New Roman" w:hAnsi="Times New Roman" w:cs="Times New Roman"/>
        </w:rPr>
        <w:br/>
      </w:r>
      <w:r w:rsidR="005C779E">
        <w:rPr>
          <w:rFonts w:ascii="Times New Roman" w:hAnsi="Times New Roman" w:cs="Times New Roman"/>
        </w:rPr>
        <w:t xml:space="preserve">Dr. </w:t>
      </w:r>
      <w:proofErr w:type="spellStart"/>
      <w:r w:rsidR="005C779E">
        <w:rPr>
          <w:rFonts w:ascii="Times New Roman" w:hAnsi="Times New Roman" w:cs="Times New Roman"/>
        </w:rPr>
        <w:t>Murdaugh</w:t>
      </w:r>
      <w:proofErr w:type="spellEnd"/>
      <w:r w:rsidR="005C779E">
        <w:rPr>
          <w:rFonts w:ascii="Times New Roman" w:hAnsi="Times New Roman" w:cs="Times New Roman"/>
        </w:rPr>
        <w:t xml:space="preserve"> thanked Chancellor Hebda for</w:t>
      </w:r>
      <w:r w:rsidR="00E23322">
        <w:rPr>
          <w:rFonts w:ascii="Times New Roman" w:hAnsi="Times New Roman" w:cs="Times New Roman"/>
        </w:rPr>
        <w:t xml:space="preserve"> setting up the meeting with Commissioner Corcoran. He shared that the Commission seemed very open and invited, he was inquisitive and interested in the college system. Commission Corcoran is interested in the audit findings and entertained a discussion on the budget.</w:t>
      </w:r>
      <w:r w:rsidR="00D4778A">
        <w:rPr>
          <w:rFonts w:ascii="Times New Roman" w:hAnsi="Times New Roman" w:cs="Times New Roman"/>
        </w:rPr>
        <w:br/>
      </w:r>
      <w:r w:rsidR="00D4778A">
        <w:rPr>
          <w:rFonts w:ascii="Times New Roman" w:hAnsi="Times New Roman" w:cs="Times New Roman"/>
        </w:rPr>
        <w:br/>
        <w:t xml:space="preserve">Dr. </w:t>
      </w:r>
      <w:proofErr w:type="spellStart"/>
      <w:r w:rsidR="00D4778A">
        <w:rPr>
          <w:rFonts w:ascii="Times New Roman" w:hAnsi="Times New Roman" w:cs="Times New Roman"/>
        </w:rPr>
        <w:t>Murdaugh</w:t>
      </w:r>
      <w:proofErr w:type="spellEnd"/>
      <w:r w:rsidR="00D4778A">
        <w:rPr>
          <w:rFonts w:ascii="Times New Roman" w:hAnsi="Times New Roman" w:cs="Times New Roman"/>
        </w:rPr>
        <w:t xml:space="preserve"> asked that all presidents make a commitment to take the materials provided by Moore Communications and deliver them to members during meetings. It is important to show that the college system is speaking with a unified voice.  </w:t>
      </w:r>
      <w:r w:rsidR="00D4778A">
        <w:rPr>
          <w:rFonts w:ascii="Times New Roman" w:hAnsi="Times New Roman" w:cs="Times New Roman"/>
        </w:rPr>
        <w:br/>
      </w:r>
      <w:r w:rsidR="00D4778A">
        <w:rPr>
          <w:rFonts w:ascii="Times New Roman" w:hAnsi="Times New Roman" w:cs="Times New Roman"/>
        </w:rPr>
        <w:br/>
        <w:t xml:space="preserve">Ms. Karen Moore shared that at the prior press conference Senator </w:t>
      </w:r>
      <w:proofErr w:type="spellStart"/>
      <w:r w:rsidR="00D4778A">
        <w:rPr>
          <w:rFonts w:ascii="Times New Roman" w:hAnsi="Times New Roman" w:cs="Times New Roman"/>
        </w:rPr>
        <w:t>Grooters</w:t>
      </w:r>
      <w:proofErr w:type="spellEnd"/>
      <w:r w:rsidR="00D4778A">
        <w:rPr>
          <w:rFonts w:ascii="Times New Roman" w:hAnsi="Times New Roman" w:cs="Times New Roman"/>
        </w:rPr>
        <w:t xml:space="preserve"> and Representative Driscoll had proclamations naming next week (February 11-15) Florida Economic Development Week. Ms. Moore encouraged the presidents to reinforce that</w:t>
      </w:r>
      <w:r w:rsidR="00781B7F">
        <w:rPr>
          <w:rFonts w:ascii="Times New Roman" w:hAnsi="Times New Roman" w:cs="Times New Roman"/>
        </w:rPr>
        <w:t xml:space="preserve"> at</w:t>
      </w:r>
      <w:r w:rsidR="00D4778A">
        <w:rPr>
          <w:rFonts w:ascii="Times New Roman" w:hAnsi="Times New Roman" w:cs="Times New Roman"/>
        </w:rPr>
        <w:t xml:space="preserve"> their colleges.</w:t>
      </w:r>
      <w:r w:rsidR="00781B7F">
        <w:rPr>
          <w:rFonts w:ascii="Times New Roman" w:hAnsi="Times New Roman" w:cs="Times New Roman"/>
        </w:rPr>
        <w:t xml:space="preserve"> Ms. Moore passed around several pictures from the press conference.</w:t>
      </w:r>
      <w:r w:rsidR="00781B7F">
        <w:rPr>
          <w:rFonts w:ascii="Times New Roman" w:hAnsi="Times New Roman" w:cs="Times New Roman"/>
        </w:rPr>
        <w:br/>
      </w:r>
      <w:r w:rsidR="00781B7F">
        <w:rPr>
          <w:rFonts w:ascii="Times New Roman" w:hAnsi="Times New Roman" w:cs="Times New Roman"/>
        </w:rPr>
        <w:br/>
        <w:t xml:space="preserve">Mr. Logan </w:t>
      </w:r>
      <w:proofErr w:type="spellStart"/>
      <w:r w:rsidR="00781B7F">
        <w:rPr>
          <w:rFonts w:ascii="Times New Roman" w:hAnsi="Times New Roman" w:cs="Times New Roman"/>
        </w:rPr>
        <w:t>Lewkow</w:t>
      </w:r>
      <w:proofErr w:type="spellEnd"/>
      <w:r w:rsidR="00781B7F">
        <w:rPr>
          <w:rFonts w:ascii="Times New Roman" w:hAnsi="Times New Roman" w:cs="Times New Roman"/>
        </w:rPr>
        <w:t xml:space="preserve"> shared with the Council, about the partnerships </w:t>
      </w:r>
      <w:r w:rsidR="003C7F85">
        <w:rPr>
          <w:rFonts w:ascii="Times New Roman" w:hAnsi="Times New Roman" w:cs="Times New Roman"/>
        </w:rPr>
        <w:t>that have been put together. He shared that Dr. Holdnak and D. Garcia-</w:t>
      </w:r>
      <w:proofErr w:type="spellStart"/>
      <w:r w:rsidR="003C7F85">
        <w:rPr>
          <w:rFonts w:ascii="Times New Roman" w:hAnsi="Times New Roman" w:cs="Times New Roman"/>
        </w:rPr>
        <w:t>Falconetti</w:t>
      </w:r>
      <w:proofErr w:type="spellEnd"/>
      <w:r w:rsidR="003C7F85">
        <w:rPr>
          <w:rFonts w:ascii="Times New Roman" w:hAnsi="Times New Roman" w:cs="Times New Roman"/>
        </w:rPr>
        <w:t xml:space="preserve"> spoke with the Florida Chamber about the initiatives that each are pushing forward in their area, workforce development, and how the colleges supplement what the 2030 report is pushing forward as a whole. He stated that the Florida Chamber is ready to capture each </w:t>
      </w:r>
      <w:r w:rsidR="006B4001">
        <w:rPr>
          <w:rFonts w:ascii="Times New Roman" w:hAnsi="Times New Roman" w:cs="Times New Roman"/>
        </w:rPr>
        <w:t>president’s</w:t>
      </w:r>
      <w:r w:rsidR="003C7F85">
        <w:rPr>
          <w:rFonts w:ascii="Times New Roman" w:hAnsi="Times New Roman" w:cs="Times New Roman"/>
        </w:rPr>
        <w:t xml:space="preserve"> perspective on those topics.</w:t>
      </w:r>
      <w:r w:rsidR="006B4001">
        <w:rPr>
          <w:rFonts w:ascii="Times New Roman" w:hAnsi="Times New Roman" w:cs="Times New Roman"/>
        </w:rPr>
        <w:t xml:space="preserve"> Mr. </w:t>
      </w:r>
      <w:proofErr w:type="spellStart"/>
      <w:r w:rsidR="006B4001">
        <w:rPr>
          <w:rFonts w:ascii="Times New Roman" w:hAnsi="Times New Roman" w:cs="Times New Roman"/>
        </w:rPr>
        <w:t>Lewkow</w:t>
      </w:r>
      <w:proofErr w:type="spellEnd"/>
      <w:r w:rsidR="006B4001">
        <w:rPr>
          <w:rFonts w:ascii="Times New Roman" w:hAnsi="Times New Roman" w:cs="Times New Roman"/>
        </w:rPr>
        <w:t xml:space="preserve"> share that February is CTE month,</w:t>
      </w:r>
      <w:r w:rsidR="00A964CA">
        <w:rPr>
          <w:rFonts w:ascii="Times New Roman" w:hAnsi="Times New Roman" w:cs="Times New Roman"/>
        </w:rPr>
        <w:t xml:space="preserve"> Moore Communications will be utilizing the previously recoded videos from the presidents that show how powerful the Florida College Systems CTE programs are.</w:t>
      </w:r>
      <w:r w:rsidR="00A964CA">
        <w:rPr>
          <w:rFonts w:ascii="Times New Roman" w:hAnsi="Times New Roman" w:cs="Times New Roman"/>
        </w:rPr>
        <w:br/>
      </w:r>
      <w:r w:rsidR="00A964CA">
        <w:rPr>
          <w:rFonts w:ascii="Times New Roman" w:hAnsi="Times New Roman" w:cs="Times New Roman"/>
        </w:rPr>
        <w:br/>
        <w:t xml:space="preserve">Ms. Moore shared that any social media posts that are pushed out recognizing an individual institution, Moore will tag the House and Senate member in hope that they will share with the community as well. Ms. Moore reminded the Council to use and distribute the materials that have been </w:t>
      </w:r>
      <w:r w:rsidR="00E71347">
        <w:rPr>
          <w:rFonts w:ascii="Times New Roman" w:hAnsi="Times New Roman" w:cs="Times New Roman"/>
        </w:rPr>
        <w:t>created</w:t>
      </w:r>
      <w:r w:rsidR="00A964CA">
        <w:rPr>
          <w:rFonts w:ascii="Times New Roman" w:hAnsi="Times New Roman" w:cs="Times New Roman"/>
        </w:rPr>
        <w:t>.</w:t>
      </w:r>
      <w:r w:rsidR="008A0027">
        <w:rPr>
          <w:rFonts w:ascii="Times New Roman" w:hAnsi="Times New Roman" w:cs="Times New Roman"/>
        </w:rPr>
        <w:t xml:space="preserve"> Ms. Moore emphasized the importance that tweeting, as it has become the new way to communicate. She stated that 87% of the Florida House and Senate recognized that a tweet was instrumental in forming their </w:t>
      </w:r>
      <w:r w:rsidR="00E71347">
        <w:rPr>
          <w:rFonts w:ascii="Times New Roman" w:hAnsi="Times New Roman" w:cs="Times New Roman"/>
        </w:rPr>
        <w:t>impression</w:t>
      </w:r>
      <w:r w:rsidR="008A0027">
        <w:rPr>
          <w:rFonts w:ascii="Times New Roman" w:hAnsi="Times New Roman" w:cs="Times New Roman"/>
        </w:rPr>
        <w:t xml:space="preserve"> of an organization, but more importantly 62% of the time </w:t>
      </w:r>
      <w:r w:rsidR="00E71347">
        <w:rPr>
          <w:rFonts w:ascii="Times New Roman" w:hAnsi="Times New Roman" w:cs="Times New Roman"/>
        </w:rPr>
        <w:t>a tweet helped in determining how they would vote on an issue.</w:t>
      </w:r>
      <w:r w:rsidR="008A0027">
        <w:rPr>
          <w:rFonts w:ascii="Times New Roman" w:hAnsi="Times New Roman" w:cs="Times New Roman"/>
        </w:rPr>
        <w:t xml:space="preserve"> </w:t>
      </w:r>
      <w:r w:rsidR="00A964CA">
        <w:rPr>
          <w:rFonts w:ascii="Times New Roman" w:hAnsi="Times New Roman" w:cs="Times New Roman"/>
        </w:rPr>
        <w:t xml:space="preserve"> </w:t>
      </w:r>
      <w:r w:rsidR="006B4001">
        <w:rPr>
          <w:rFonts w:ascii="Times New Roman" w:hAnsi="Times New Roman" w:cs="Times New Roman"/>
        </w:rPr>
        <w:t xml:space="preserve"> </w:t>
      </w:r>
      <w:r w:rsidR="00781B7F">
        <w:rPr>
          <w:rFonts w:ascii="Times New Roman" w:hAnsi="Times New Roman" w:cs="Times New Roman"/>
        </w:rPr>
        <w:t xml:space="preserve"> </w:t>
      </w:r>
      <w:r w:rsidR="00D4778A">
        <w:rPr>
          <w:rFonts w:ascii="Times New Roman" w:hAnsi="Times New Roman" w:cs="Times New Roman"/>
        </w:rPr>
        <w:t xml:space="preserve">  </w:t>
      </w:r>
      <w:r w:rsidR="00B9018A">
        <w:rPr>
          <w:rFonts w:ascii="Times New Roman" w:hAnsi="Times New Roman" w:cs="Times New Roman"/>
        </w:rPr>
        <w:t xml:space="preserve">    </w:t>
      </w:r>
      <w:r w:rsidR="00ED2D74">
        <w:rPr>
          <w:rFonts w:ascii="Times New Roman" w:hAnsi="Times New Roman" w:cs="Times New Roman"/>
        </w:rPr>
        <w:br/>
      </w:r>
      <w:r w:rsidR="00ED2D74">
        <w:rPr>
          <w:rFonts w:ascii="Times New Roman" w:hAnsi="Times New Roman" w:cs="Times New Roman"/>
        </w:rPr>
        <w:br/>
        <w:t xml:space="preserve">Dr. </w:t>
      </w:r>
      <w:proofErr w:type="spellStart"/>
      <w:r w:rsidR="00ED2D74">
        <w:rPr>
          <w:rFonts w:ascii="Times New Roman" w:hAnsi="Times New Roman" w:cs="Times New Roman"/>
        </w:rPr>
        <w:t>Murdaugh</w:t>
      </w:r>
      <w:proofErr w:type="spellEnd"/>
      <w:r w:rsidR="00ED2D74">
        <w:rPr>
          <w:rFonts w:ascii="Times New Roman" w:hAnsi="Times New Roman" w:cs="Times New Roman"/>
        </w:rPr>
        <w:t xml:space="preserve"> adjourned the Policy and Advocacy Committee meeting at 10:23 a.m.</w:t>
      </w:r>
    </w:p>
    <w:p w14:paraId="139A75ED" w14:textId="77777777" w:rsidR="000B745C" w:rsidRPr="000109E0" w:rsidRDefault="000B745C" w:rsidP="000B745C">
      <w:pPr>
        <w:pStyle w:val="ListParagraph"/>
        <w:ind w:left="1080"/>
        <w:rPr>
          <w:rFonts w:ascii="Times New Roman" w:hAnsi="Times New Roman" w:cs="Times New Roman"/>
          <w:b/>
        </w:rPr>
      </w:pPr>
    </w:p>
    <w:p w14:paraId="27AACD7B" w14:textId="77777777" w:rsidR="00BC4B54" w:rsidRPr="000109E0" w:rsidRDefault="00BC4B54" w:rsidP="000B745C">
      <w:pPr>
        <w:pStyle w:val="ListParagraph"/>
        <w:numPr>
          <w:ilvl w:val="0"/>
          <w:numId w:val="21"/>
        </w:numPr>
        <w:kinsoku w:val="0"/>
        <w:overflowPunct w:val="0"/>
        <w:autoSpaceDE w:val="0"/>
        <w:autoSpaceDN w:val="0"/>
        <w:adjustRightInd w:val="0"/>
        <w:spacing w:after="0" w:line="240" w:lineRule="auto"/>
        <w:rPr>
          <w:rFonts w:ascii="Times New Roman" w:hAnsi="Times New Roman" w:cs="Times New Roman"/>
          <w:b/>
        </w:rPr>
      </w:pPr>
      <w:r w:rsidRPr="000109E0">
        <w:rPr>
          <w:rFonts w:ascii="Times New Roman" w:hAnsi="Times New Roman" w:cs="Times New Roman"/>
          <w:b/>
        </w:rPr>
        <w:t>COP Committee and Work Group Reports</w:t>
      </w:r>
    </w:p>
    <w:p w14:paraId="5E99ACFE" w14:textId="1F1EC499" w:rsidR="00BC4B54" w:rsidRPr="00C44F3D" w:rsidRDefault="00BC4B54" w:rsidP="000B745C">
      <w:pPr>
        <w:pStyle w:val="ListParagraph"/>
        <w:numPr>
          <w:ilvl w:val="1"/>
          <w:numId w:val="21"/>
        </w:numPr>
        <w:tabs>
          <w:tab w:val="left" w:pos="1341"/>
        </w:tabs>
        <w:kinsoku w:val="0"/>
        <w:overflowPunct w:val="0"/>
        <w:autoSpaceDE w:val="0"/>
        <w:autoSpaceDN w:val="0"/>
        <w:adjustRightInd w:val="0"/>
        <w:spacing w:after="0" w:line="258" w:lineRule="exact"/>
        <w:rPr>
          <w:rFonts w:ascii="Times New Roman" w:hAnsi="Times New Roman" w:cs="Times New Roman"/>
        </w:rPr>
      </w:pPr>
      <w:r w:rsidRPr="000109E0">
        <w:rPr>
          <w:rFonts w:ascii="Times New Roman" w:hAnsi="Times New Roman" w:cs="Times New Roman"/>
          <w:b/>
        </w:rPr>
        <w:t>Articulat</w:t>
      </w:r>
      <w:r w:rsidR="00C12D1F" w:rsidRPr="000109E0">
        <w:rPr>
          <w:rFonts w:ascii="Times New Roman" w:hAnsi="Times New Roman" w:cs="Times New Roman"/>
          <w:b/>
        </w:rPr>
        <w:t>ion Coordinating Committee –</w:t>
      </w:r>
      <w:r w:rsidRPr="000109E0">
        <w:rPr>
          <w:rFonts w:ascii="Times New Roman" w:hAnsi="Times New Roman" w:cs="Times New Roman"/>
          <w:b/>
        </w:rPr>
        <w:t xml:space="preserve"> Ed</w:t>
      </w:r>
      <w:r w:rsidRPr="000109E0">
        <w:rPr>
          <w:rFonts w:ascii="Times New Roman" w:hAnsi="Times New Roman" w:cs="Times New Roman"/>
          <w:b/>
          <w:spacing w:val="-3"/>
        </w:rPr>
        <w:t xml:space="preserve"> </w:t>
      </w:r>
      <w:r w:rsidRPr="000109E0">
        <w:rPr>
          <w:rFonts w:ascii="Times New Roman" w:hAnsi="Times New Roman" w:cs="Times New Roman"/>
          <w:b/>
        </w:rPr>
        <w:t>Massey</w:t>
      </w:r>
      <w:r w:rsidR="00C44F3D">
        <w:rPr>
          <w:rFonts w:ascii="Times New Roman" w:hAnsi="Times New Roman" w:cs="Times New Roman"/>
          <w:b/>
        </w:rPr>
        <w:br/>
      </w:r>
      <w:r w:rsidR="00C44F3D" w:rsidRPr="00C44F3D">
        <w:rPr>
          <w:rFonts w:ascii="Times New Roman" w:hAnsi="Times New Roman" w:cs="Times New Roman"/>
        </w:rPr>
        <w:t xml:space="preserve">Dr. Massey shared that the Committee will meet on </w:t>
      </w:r>
      <w:r w:rsidR="00B53CEE" w:rsidRPr="00C44F3D">
        <w:rPr>
          <w:rFonts w:ascii="Times New Roman" w:hAnsi="Times New Roman" w:cs="Times New Roman"/>
        </w:rPr>
        <w:t>February 27</w:t>
      </w:r>
      <w:r w:rsidR="00B53CEE">
        <w:rPr>
          <w:rFonts w:ascii="Times New Roman" w:hAnsi="Times New Roman" w:cs="Times New Roman"/>
        </w:rPr>
        <w:t xml:space="preserve"> and</w:t>
      </w:r>
      <w:r w:rsidR="00C44F3D" w:rsidRPr="00C44F3D">
        <w:rPr>
          <w:rFonts w:ascii="Times New Roman" w:hAnsi="Times New Roman" w:cs="Times New Roman"/>
        </w:rPr>
        <w:t xml:space="preserve"> will </w:t>
      </w:r>
      <w:r w:rsidR="00417A8C">
        <w:rPr>
          <w:rFonts w:ascii="Times New Roman" w:hAnsi="Times New Roman" w:cs="Times New Roman"/>
        </w:rPr>
        <w:t>have</w:t>
      </w:r>
      <w:r w:rsidR="00C44F3D" w:rsidRPr="00C44F3D">
        <w:rPr>
          <w:rFonts w:ascii="Times New Roman" w:hAnsi="Times New Roman" w:cs="Times New Roman"/>
        </w:rPr>
        <w:t xml:space="preserve"> a report for the next Council of Presidents meeting.</w:t>
      </w:r>
      <w:r w:rsidR="00C44F3D">
        <w:rPr>
          <w:rFonts w:ascii="Times New Roman" w:hAnsi="Times New Roman" w:cs="Times New Roman"/>
        </w:rPr>
        <w:br/>
      </w:r>
    </w:p>
    <w:p w14:paraId="488E66C9" w14:textId="28082201" w:rsidR="00BC4B54" w:rsidRPr="000109E0" w:rsidRDefault="00BC4B54" w:rsidP="000B745C">
      <w:pPr>
        <w:pStyle w:val="ListParagraph"/>
        <w:numPr>
          <w:ilvl w:val="1"/>
          <w:numId w:val="21"/>
        </w:numPr>
        <w:tabs>
          <w:tab w:val="left" w:pos="1341"/>
        </w:tabs>
        <w:kinsoku w:val="0"/>
        <w:overflowPunct w:val="0"/>
        <w:autoSpaceDE w:val="0"/>
        <w:autoSpaceDN w:val="0"/>
        <w:adjustRightInd w:val="0"/>
        <w:spacing w:after="0" w:line="257" w:lineRule="exact"/>
        <w:rPr>
          <w:rFonts w:ascii="Times New Roman" w:hAnsi="Times New Roman" w:cs="Times New Roman"/>
          <w:b/>
        </w:rPr>
      </w:pPr>
      <w:r w:rsidRPr="000109E0">
        <w:rPr>
          <w:rFonts w:ascii="Times New Roman" w:hAnsi="Times New Roman" w:cs="Times New Roman"/>
          <w:b/>
        </w:rPr>
        <w:t>Di</w:t>
      </w:r>
      <w:r w:rsidR="00C12D1F" w:rsidRPr="000109E0">
        <w:rPr>
          <w:rFonts w:ascii="Times New Roman" w:hAnsi="Times New Roman" w:cs="Times New Roman"/>
          <w:b/>
        </w:rPr>
        <w:t xml:space="preserve">stance Learning Committee – </w:t>
      </w:r>
      <w:r w:rsidRPr="000109E0">
        <w:rPr>
          <w:rFonts w:ascii="Times New Roman" w:hAnsi="Times New Roman" w:cs="Times New Roman"/>
          <w:b/>
        </w:rPr>
        <w:t xml:space="preserve">Stan </w:t>
      </w:r>
      <w:r w:rsidR="00C12D1F" w:rsidRPr="000109E0">
        <w:rPr>
          <w:rFonts w:ascii="Times New Roman" w:hAnsi="Times New Roman" w:cs="Times New Roman"/>
          <w:b/>
        </w:rPr>
        <w:t>Sidor and</w:t>
      </w:r>
      <w:r w:rsidRPr="000109E0">
        <w:rPr>
          <w:rFonts w:ascii="Times New Roman" w:hAnsi="Times New Roman" w:cs="Times New Roman"/>
          <w:b/>
        </w:rPr>
        <w:t xml:space="preserve"> Jonathan</w:t>
      </w:r>
      <w:r w:rsidRPr="000109E0">
        <w:rPr>
          <w:rFonts w:ascii="Times New Roman" w:hAnsi="Times New Roman" w:cs="Times New Roman"/>
          <w:b/>
          <w:spacing w:val="-8"/>
        </w:rPr>
        <w:t xml:space="preserve"> </w:t>
      </w:r>
      <w:proofErr w:type="spellStart"/>
      <w:r w:rsidRPr="000109E0">
        <w:rPr>
          <w:rFonts w:ascii="Times New Roman" w:hAnsi="Times New Roman" w:cs="Times New Roman"/>
          <w:b/>
        </w:rPr>
        <w:t>Gueverra</w:t>
      </w:r>
      <w:proofErr w:type="spellEnd"/>
      <w:r w:rsidR="00C44F3D">
        <w:rPr>
          <w:rFonts w:ascii="Times New Roman" w:hAnsi="Times New Roman" w:cs="Times New Roman"/>
          <w:b/>
        </w:rPr>
        <w:br/>
      </w:r>
      <w:r w:rsidR="00C44F3D" w:rsidRPr="00C44F3D">
        <w:rPr>
          <w:rFonts w:ascii="Times New Roman" w:hAnsi="Times New Roman" w:cs="Times New Roman"/>
        </w:rPr>
        <w:t>No Report</w:t>
      </w:r>
      <w:r w:rsidR="00C44F3D">
        <w:rPr>
          <w:rFonts w:ascii="Times New Roman" w:hAnsi="Times New Roman" w:cs="Times New Roman"/>
        </w:rPr>
        <w:br/>
      </w:r>
    </w:p>
    <w:p w14:paraId="1A0A170C" w14:textId="5ABB23B5" w:rsidR="00BC4B54" w:rsidRPr="000109E0" w:rsidRDefault="00BC4B54" w:rsidP="000B745C">
      <w:pPr>
        <w:pStyle w:val="ListParagraph"/>
        <w:numPr>
          <w:ilvl w:val="1"/>
          <w:numId w:val="21"/>
        </w:numPr>
        <w:tabs>
          <w:tab w:val="left" w:pos="1341"/>
        </w:tabs>
        <w:kinsoku w:val="0"/>
        <w:overflowPunct w:val="0"/>
        <w:autoSpaceDE w:val="0"/>
        <w:autoSpaceDN w:val="0"/>
        <w:adjustRightInd w:val="0"/>
        <w:spacing w:after="0" w:line="240" w:lineRule="auto"/>
        <w:ind w:right="105"/>
        <w:rPr>
          <w:rFonts w:ascii="Times New Roman" w:hAnsi="Times New Roman" w:cs="Times New Roman"/>
          <w:b/>
        </w:rPr>
      </w:pPr>
      <w:r w:rsidRPr="000109E0">
        <w:rPr>
          <w:rFonts w:ascii="Times New Roman" w:hAnsi="Times New Roman" w:cs="Times New Roman"/>
          <w:b/>
        </w:rPr>
        <w:t>Florida College System R</w:t>
      </w:r>
      <w:r w:rsidR="00C12D1F" w:rsidRPr="000109E0">
        <w:rPr>
          <w:rFonts w:ascii="Times New Roman" w:hAnsi="Times New Roman" w:cs="Times New Roman"/>
          <w:b/>
        </w:rPr>
        <w:t xml:space="preserve">isk Management Consortium – John Holdnak and </w:t>
      </w:r>
      <w:r w:rsidRPr="000109E0">
        <w:rPr>
          <w:rFonts w:ascii="Times New Roman" w:hAnsi="Times New Roman" w:cs="Times New Roman"/>
          <w:b/>
        </w:rPr>
        <w:t>John</w:t>
      </w:r>
      <w:r w:rsidRPr="000109E0">
        <w:rPr>
          <w:rFonts w:ascii="Times New Roman" w:hAnsi="Times New Roman" w:cs="Times New Roman"/>
          <w:b/>
          <w:spacing w:val="-15"/>
        </w:rPr>
        <w:t xml:space="preserve"> </w:t>
      </w:r>
      <w:r w:rsidRPr="000109E0">
        <w:rPr>
          <w:rFonts w:ascii="Times New Roman" w:hAnsi="Times New Roman" w:cs="Times New Roman"/>
          <w:b/>
        </w:rPr>
        <w:t>Grosskopf</w:t>
      </w:r>
      <w:r w:rsidR="00C44F3D">
        <w:rPr>
          <w:rFonts w:ascii="Times New Roman" w:hAnsi="Times New Roman" w:cs="Times New Roman"/>
          <w:b/>
        </w:rPr>
        <w:br/>
      </w:r>
      <w:r w:rsidR="00C44F3D">
        <w:rPr>
          <w:rFonts w:ascii="Times New Roman" w:hAnsi="Times New Roman" w:cs="Times New Roman"/>
        </w:rPr>
        <w:t xml:space="preserve">Dr. Holdnak </w:t>
      </w:r>
      <w:r w:rsidR="00B53CEE">
        <w:rPr>
          <w:rFonts w:ascii="Times New Roman" w:hAnsi="Times New Roman" w:cs="Times New Roman"/>
        </w:rPr>
        <w:t>shared that there have been many questions regarding the rate increases</w:t>
      </w:r>
      <w:r w:rsidR="003C6E38">
        <w:rPr>
          <w:rFonts w:ascii="Times New Roman" w:hAnsi="Times New Roman" w:cs="Times New Roman"/>
        </w:rPr>
        <w:t xml:space="preserve">. He </w:t>
      </w:r>
      <w:r w:rsidR="003C6E38">
        <w:rPr>
          <w:rFonts w:ascii="Times New Roman" w:hAnsi="Times New Roman" w:cs="Times New Roman"/>
        </w:rPr>
        <w:lastRenderedPageBreak/>
        <w:t>encouraged presidents who could to join in the FCSRMC meetings which happen three times a year</w:t>
      </w:r>
      <w:r w:rsidR="00B53CEE">
        <w:rPr>
          <w:rFonts w:ascii="Times New Roman" w:hAnsi="Times New Roman" w:cs="Times New Roman"/>
        </w:rPr>
        <w:t xml:space="preserve"> </w:t>
      </w:r>
      <w:r w:rsidR="00AC47CF">
        <w:rPr>
          <w:rFonts w:ascii="Times New Roman" w:hAnsi="Times New Roman" w:cs="Times New Roman"/>
        </w:rPr>
        <w:t xml:space="preserve">in Orlando. </w:t>
      </w:r>
      <w:r w:rsidR="000A278E">
        <w:rPr>
          <w:rFonts w:ascii="Times New Roman" w:hAnsi="Times New Roman" w:cs="Times New Roman"/>
        </w:rPr>
        <w:t xml:space="preserve">Dr. </w:t>
      </w:r>
      <w:proofErr w:type="spellStart"/>
      <w:r w:rsidR="000A278E">
        <w:rPr>
          <w:rFonts w:ascii="Times New Roman" w:hAnsi="Times New Roman" w:cs="Times New Roman"/>
        </w:rPr>
        <w:t>Holnak</w:t>
      </w:r>
      <w:proofErr w:type="spellEnd"/>
      <w:r w:rsidR="000A278E">
        <w:rPr>
          <w:rFonts w:ascii="Times New Roman" w:hAnsi="Times New Roman" w:cs="Times New Roman"/>
        </w:rPr>
        <w:t xml:space="preserve"> thanked Ms. Heflin for her efforts in getting Representative </w:t>
      </w:r>
      <w:proofErr w:type="spellStart"/>
      <w:r w:rsidR="000A278E">
        <w:rPr>
          <w:rFonts w:ascii="Times New Roman" w:hAnsi="Times New Roman" w:cs="Times New Roman"/>
        </w:rPr>
        <w:t>Fetterhoff</w:t>
      </w:r>
      <w:proofErr w:type="spellEnd"/>
      <w:r w:rsidR="000A278E">
        <w:rPr>
          <w:rFonts w:ascii="Times New Roman" w:hAnsi="Times New Roman" w:cs="Times New Roman"/>
        </w:rPr>
        <w:t xml:space="preserve"> to file a bill requesting the funds for the Risk Management Consortium be restored. </w:t>
      </w:r>
      <w:r w:rsidR="008201DE">
        <w:rPr>
          <w:rFonts w:ascii="Times New Roman" w:hAnsi="Times New Roman" w:cs="Times New Roman"/>
        </w:rPr>
        <w:br/>
      </w:r>
      <w:r w:rsidR="008201DE">
        <w:rPr>
          <w:rFonts w:ascii="Times New Roman" w:hAnsi="Times New Roman" w:cs="Times New Roman"/>
        </w:rPr>
        <w:br/>
      </w:r>
      <w:r w:rsidR="00EC03A9">
        <w:rPr>
          <w:rFonts w:ascii="Times New Roman" w:hAnsi="Times New Roman" w:cs="Times New Roman"/>
        </w:rPr>
        <w:t>Dr. Holdnak asked Mr. Fagler to explain the action it</w:t>
      </w:r>
      <w:r w:rsidR="000A278E">
        <w:rPr>
          <w:rFonts w:ascii="Times New Roman" w:hAnsi="Times New Roman" w:cs="Times New Roman"/>
        </w:rPr>
        <w:t>em</w:t>
      </w:r>
      <w:r w:rsidR="00EC03A9">
        <w:rPr>
          <w:rFonts w:ascii="Times New Roman" w:hAnsi="Times New Roman" w:cs="Times New Roman"/>
        </w:rPr>
        <w:t xml:space="preserve">s. </w:t>
      </w:r>
      <w:r w:rsidR="000A278E">
        <w:rPr>
          <w:rFonts w:ascii="Times New Roman" w:hAnsi="Times New Roman" w:cs="Times New Roman"/>
        </w:rPr>
        <w:t>Mr. Fagler referred to the distributed books</w:t>
      </w:r>
      <w:r w:rsidR="008201DE">
        <w:rPr>
          <w:rFonts w:ascii="Times New Roman" w:hAnsi="Times New Roman" w:cs="Times New Roman"/>
        </w:rPr>
        <w:t xml:space="preserve"> (green and cream)</w:t>
      </w:r>
      <w:r w:rsidR="000A278E">
        <w:rPr>
          <w:rFonts w:ascii="Times New Roman" w:hAnsi="Times New Roman" w:cs="Times New Roman"/>
        </w:rPr>
        <w:t xml:space="preserve"> which detail the action items. The books are also available on the AFC website.</w:t>
      </w:r>
      <w:r w:rsidR="000A278E">
        <w:rPr>
          <w:rFonts w:ascii="Times New Roman" w:hAnsi="Times New Roman" w:cs="Times New Roman"/>
        </w:rPr>
        <w:br/>
      </w:r>
      <w:r w:rsidR="000A278E">
        <w:rPr>
          <w:rFonts w:ascii="Times New Roman" w:hAnsi="Times New Roman" w:cs="Times New Roman"/>
        </w:rPr>
        <w:br/>
      </w:r>
      <w:r w:rsidR="008201DE">
        <w:rPr>
          <w:rFonts w:ascii="Times New Roman" w:hAnsi="Times New Roman" w:cs="Times New Roman"/>
        </w:rPr>
        <w:t xml:space="preserve">Mr. Fagler shared that the Consortium is asking for the ratification of a nearly 13% increase and directed the Council to view the breakdown which begins on page 2 in the green book. </w:t>
      </w:r>
      <w:r w:rsidR="004376EB">
        <w:rPr>
          <w:rFonts w:ascii="Times New Roman" w:hAnsi="Times New Roman" w:cs="Times New Roman"/>
        </w:rPr>
        <w:t xml:space="preserve">Mr. Fagler reminded that the Consortium asks for a payment on March 1and a payment on July 1. He explained in between the two payments, if the LBR request go through the payments will stay as they are planned. If the request </w:t>
      </w:r>
      <w:r w:rsidR="001157DD">
        <w:rPr>
          <w:rFonts w:ascii="Times New Roman" w:hAnsi="Times New Roman" w:cs="Times New Roman"/>
        </w:rPr>
        <w:t>is not met</w:t>
      </w:r>
      <w:r w:rsidR="004376EB">
        <w:rPr>
          <w:rFonts w:ascii="Times New Roman" w:hAnsi="Times New Roman" w:cs="Times New Roman"/>
        </w:rPr>
        <w:t xml:space="preserve">, </w:t>
      </w:r>
      <w:r w:rsidR="007271A3">
        <w:rPr>
          <w:rFonts w:ascii="Times New Roman" w:hAnsi="Times New Roman" w:cs="Times New Roman"/>
        </w:rPr>
        <w:t>there will be an additional amount added to the payment. In addition there will have to be an emergency operations meeting to review in late March and then the Consortium will come back and report on the additional amount.</w:t>
      </w:r>
      <w:r w:rsidR="007271A3">
        <w:rPr>
          <w:rFonts w:ascii="Times New Roman" w:hAnsi="Times New Roman" w:cs="Times New Roman"/>
        </w:rPr>
        <w:br/>
      </w:r>
      <w:r w:rsidR="007271A3">
        <w:rPr>
          <w:rFonts w:ascii="Times New Roman" w:hAnsi="Times New Roman" w:cs="Times New Roman"/>
        </w:rPr>
        <w:br/>
      </w:r>
      <w:r w:rsidR="008E0582">
        <w:rPr>
          <w:rFonts w:ascii="Times New Roman" w:hAnsi="Times New Roman" w:cs="Times New Roman"/>
        </w:rPr>
        <w:t xml:space="preserve">Dr. Barrett asked if the ratification was based on the Legislative Budget Request being accepted. Mr. Fagler explained that the action item is based on the LBR being accepted, if not the Consortium will come back after a meeting in late March and the additional amount will need to be approved. </w:t>
      </w:r>
      <w:r w:rsidR="001157DD">
        <w:rPr>
          <w:rFonts w:ascii="Times New Roman" w:hAnsi="Times New Roman" w:cs="Times New Roman"/>
        </w:rPr>
        <w:t xml:space="preserve"> </w:t>
      </w:r>
      <w:r w:rsidR="008201DE">
        <w:rPr>
          <w:rFonts w:ascii="Times New Roman" w:hAnsi="Times New Roman" w:cs="Times New Roman"/>
          <w:b/>
        </w:rPr>
        <w:br/>
      </w:r>
    </w:p>
    <w:p w14:paraId="1022DBAA" w14:textId="1FE6ADD2" w:rsidR="007646A3" w:rsidRPr="000109E0" w:rsidRDefault="007646A3" w:rsidP="007646A3">
      <w:pPr>
        <w:pStyle w:val="ListParagraph"/>
        <w:numPr>
          <w:ilvl w:val="2"/>
          <w:numId w:val="21"/>
        </w:numPr>
        <w:tabs>
          <w:tab w:val="left" w:pos="1341"/>
        </w:tabs>
        <w:kinsoku w:val="0"/>
        <w:overflowPunct w:val="0"/>
        <w:autoSpaceDE w:val="0"/>
        <w:autoSpaceDN w:val="0"/>
        <w:adjustRightInd w:val="0"/>
        <w:spacing w:after="0" w:line="240" w:lineRule="auto"/>
        <w:ind w:right="105"/>
        <w:rPr>
          <w:rFonts w:ascii="Times New Roman" w:hAnsi="Times New Roman" w:cs="Times New Roman"/>
          <w:b/>
        </w:rPr>
      </w:pPr>
      <w:r w:rsidRPr="000109E0">
        <w:rPr>
          <w:rFonts w:ascii="Times New Roman" w:hAnsi="Times New Roman" w:cs="Times New Roman"/>
          <w:b/>
        </w:rPr>
        <w:t>Ratify, 2019-2020 Property/Casualty and Administration Budget</w:t>
      </w:r>
      <w:r w:rsidR="00EC03A9">
        <w:rPr>
          <w:rFonts w:ascii="Times New Roman" w:hAnsi="Times New Roman" w:cs="Times New Roman"/>
          <w:b/>
        </w:rPr>
        <w:br/>
        <w:t xml:space="preserve">Action: </w:t>
      </w:r>
      <w:r w:rsidR="00EC03A9">
        <w:rPr>
          <w:rFonts w:ascii="Times New Roman" w:hAnsi="Times New Roman" w:cs="Times New Roman"/>
          <w:i/>
        </w:rPr>
        <w:t>Upon a mot ion by Dr. Holdnak and a second by Dr. Barrett the 2019-2020 Property/Casualty and Administration Budget was ratified unanimously.</w:t>
      </w:r>
      <w:r w:rsidR="00EC03A9">
        <w:rPr>
          <w:rFonts w:ascii="Times New Roman" w:hAnsi="Times New Roman" w:cs="Times New Roman"/>
          <w:i/>
        </w:rPr>
        <w:br/>
      </w:r>
    </w:p>
    <w:p w14:paraId="25F4EF15" w14:textId="77777777" w:rsidR="00571E34" w:rsidRDefault="007646A3" w:rsidP="00571E34">
      <w:pPr>
        <w:pStyle w:val="ListParagraph"/>
        <w:numPr>
          <w:ilvl w:val="2"/>
          <w:numId w:val="21"/>
        </w:numPr>
        <w:tabs>
          <w:tab w:val="left" w:pos="1341"/>
        </w:tabs>
        <w:kinsoku w:val="0"/>
        <w:overflowPunct w:val="0"/>
        <w:autoSpaceDE w:val="0"/>
        <w:autoSpaceDN w:val="0"/>
        <w:adjustRightInd w:val="0"/>
        <w:spacing w:after="0" w:line="240" w:lineRule="auto"/>
        <w:ind w:right="105"/>
        <w:rPr>
          <w:rFonts w:ascii="Times New Roman" w:hAnsi="Times New Roman" w:cs="Times New Roman"/>
          <w:b/>
        </w:rPr>
      </w:pPr>
      <w:r w:rsidRPr="000109E0">
        <w:rPr>
          <w:rFonts w:ascii="Times New Roman" w:hAnsi="Times New Roman" w:cs="Times New Roman"/>
          <w:b/>
        </w:rPr>
        <w:t>Ratify, Plan document updates: Participant Definition and Defense Limit</w:t>
      </w:r>
      <w:r w:rsidR="00EC03A9">
        <w:rPr>
          <w:rFonts w:ascii="Times New Roman" w:hAnsi="Times New Roman" w:cs="Times New Roman"/>
          <w:b/>
        </w:rPr>
        <w:br/>
        <w:t xml:space="preserve">Action: </w:t>
      </w:r>
      <w:r w:rsidR="00EC03A9">
        <w:rPr>
          <w:rFonts w:ascii="Times New Roman" w:hAnsi="Times New Roman" w:cs="Times New Roman"/>
          <w:i/>
        </w:rPr>
        <w:t>Upon a motion by Dr. Holdnak and a second by President Grosskopf the Plan document updates: Participation and Defense Limit was ratified unanimously.</w:t>
      </w:r>
      <w:r w:rsidR="00571E34">
        <w:rPr>
          <w:rFonts w:ascii="Times New Roman" w:hAnsi="Times New Roman" w:cs="Times New Roman"/>
          <w:b/>
        </w:rPr>
        <w:br/>
      </w:r>
    </w:p>
    <w:p w14:paraId="2451B3FE" w14:textId="4832995B" w:rsidR="007646A3" w:rsidRPr="00571E34" w:rsidRDefault="00571E34" w:rsidP="00571E34">
      <w:pPr>
        <w:pStyle w:val="ListParagraph"/>
        <w:tabs>
          <w:tab w:val="left" w:pos="1341"/>
        </w:tabs>
        <w:kinsoku w:val="0"/>
        <w:overflowPunct w:val="0"/>
        <w:autoSpaceDE w:val="0"/>
        <w:autoSpaceDN w:val="0"/>
        <w:adjustRightInd w:val="0"/>
        <w:spacing w:after="0" w:line="240" w:lineRule="auto"/>
        <w:ind w:left="2160" w:right="105"/>
        <w:rPr>
          <w:rFonts w:ascii="Times New Roman" w:hAnsi="Times New Roman" w:cs="Times New Roman"/>
          <w:b/>
        </w:rPr>
      </w:pPr>
      <w:r>
        <w:rPr>
          <w:rFonts w:ascii="Times New Roman" w:hAnsi="Times New Roman" w:cs="Times New Roman"/>
        </w:rPr>
        <w:t>Mr. Fagler introduced Mr. Tony Ganstine who will be the Associate Executive Director beginning March 1.</w:t>
      </w:r>
      <w:r w:rsidR="007D6D1D" w:rsidRPr="00571E34">
        <w:rPr>
          <w:rFonts w:ascii="Times New Roman" w:hAnsi="Times New Roman" w:cs="Times New Roman"/>
          <w:i/>
        </w:rPr>
        <w:br/>
      </w:r>
    </w:p>
    <w:p w14:paraId="6D72E9B1" w14:textId="61E8BC52" w:rsidR="00BC4B54" w:rsidRPr="000109E0" w:rsidRDefault="00C12D1F" w:rsidP="000B745C">
      <w:pPr>
        <w:pStyle w:val="ListParagraph"/>
        <w:numPr>
          <w:ilvl w:val="1"/>
          <w:numId w:val="21"/>
        </w:numPr>
        <w:tabs>
          <w:tab w:val="left" w:pos="1341"/>
        </w:tabs>
        <w:kinsoku w:val="0"/>
        <w:overflowPunct w:val="0"/>
        <w:autoSpaceDE w:val="0"/>
        <w:autoSpaceDN w:val="0"/>
        <w:adjustRightInd w:val="0"/>
        <w:spacing w:after="0" w:line="240" w:lineRule="auto"/>
        <w:rPr>
          <w:rFonts w:ascii="Times New Roman" w:hAnsi="Times New Roman" w:cs="Times New Roman"/>
          <w:b/>
        </w:rPr>
      </w:pPr>
      <w:r w:rsidRPr="000109E0">
        <w:rPr>
          <w:rFonts w:ascii="Times New Roman" w:hAnsi="Times New Roman" w:cs="Times New Roman"/>
          <w:b/>
        </w:rPr>
        <w:t>Funding Formula Workgroup –</w:t>
      </w:r>
      <w:r w:rsidR="00BC4B54" w:rsidRPr="000109E0">
        <w:rPr>
          <w:rFonts w:ascii="Times New Roman" w:hAnsi="Times New Roman" w:cs="Times New Roman"/>
          <w:b/>
        </w:rPr>
        <w:t>Carol</w:t>
      </w:r>
      <w:r w:rsidR="00BC4B54" w:rsidRPr="000109E0">
        <w:rPr>
          <w:rFonts w:ascii="Times New Roman" w:hAnsi="Times New Roman" w:cs="Times New Roman"/>
          <w:b/>
          <w:spacing w:val="-3"/>
        </w:rPr>
        <w:t xml:space="preserve"> </w:t>
      </w:r>
      <w:r w:rsidR="00BC4B54" w:rsidRPr="000109E0">
        <w:rPr>
          <w:rFonts w:ascii="Times New Roman" w:hAnsi="Times New Roman" w:cs="Times New Roman"/>
          <w:b/>
        </w:rPr>
        <w:t>Probstfeld</w:t>
      </w:r>
      <w:r w:rsidR="005C21C2">
        <w:rPr>
          <w:rFonts w:ascii="Times New Roman" w:hAnsi="Times New Roman" w:cs="Times New Roman"/>
          <w:b/>
        </w:rPr>
        <w:br/>
      </w:r>
      <w:r w:rsidR="005C21C2">
        <w:rPr>
          <w:rFonts w:ascii="Times New Roman" w:hAnsi="Times New Roman" w:cs="Times New Roman"/>
        </w:rPr>
        <w:t>No Report</w:t>
      </w:r>
      <w:r w:rsidR="005C21C2">
        <w:rPr>
          <w:rFonts w:ascii="Times New Roman" w:hAnsi="Times New Roman" w:cs="Times New Roman"/>
        </w:rPr>
        <w:br/>
      </w:r>
    </w:p>
    <w:p w14:paraId="6C7C2402" w14:textId="7C63AAC2" w:rsidR="00BC4B54" w:rsidRPr="000109E0" w:rsidRDefault="00BC4B54"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Media and P</w:t>
      </w:r>
      <w:r w:rsidR="00C12D1F" w:rsidRPr="000109E0">
        <w:rPr>
          <w:rFonts w:ascii="Times New Roman" w:hAnsi="Times New Roman" w:cs="Times New Roman"/>
          <w:b/>
        </w:rPr>
        <w:t xml:space="preserve">ublic Relations Committee – Tom Leitzel and </w:t>
      </w:r>
      <w:r w:rsidRPr="000109E0">
        <w:rPr>
          <w:rFonts w:ascii="Times New Roman" w:hAnsi="Times New Roman" w:cs="Times New Roman"/>
          <w:b/>
        </w:rPr>
        <w:t>Jeff</w:t>
      </w:r>
      <w:r w:rsidRPr="000109E0">
        <w:rPr>
          <w:rFonts w:ascii="Times New Roman" w:hAnsi="Times New Roman" w:cs="Times New Roman"/>
          <w:b/>
          <w:spacing w:val="-3"/>
        </w:rPr>
        <w:t xml:space="preserve"> </w:t>
      </w:r>
      <w:r w:rsidRPr="000109E0">
        <w:rPr>
          <w:rFonts w:ascii="Times New Roman" w:hAnsi="Times New Roman" w:cs="Times New Roman"/>
          <w:b/>
        </w:rPr>
        <w:t>Allbritten</w:t>
      </w:r>
      <w:r w:rsidR="005C21C2">
        <w:rPr>
          <w:rFonts w:ascii="Times New Roman" w:hAnsi="Times New Roman" w:cs="Times New Roman"/>
          <w:b/>
        </w:rPr>
        <w:br/>
      </w:r>
      <w:r w:rsidR="00571E34">
        <w:rPr>
          <w:rFonts w:ascii="Times New Roman" w:hAnsi="Times New Roman" w:cs="Times New Roman"/>
        </w:rPr>
        <w:t>Report was discussed previously by Ms. Karen Moore.</w:t>
      </w:r>
      <w:r w:rsidR="00571E34">
        <w:rPr>
          <w:rFonts w:ascii="Times New Roman" w:hAnsi="Times New Roman" w:cs="Times New Roman"/>
        </w:rPr>
        <w:br/>
      </w:r>
    </w:p>
    <w:p w14:paraId="717E528A" w14:textId="0619969A" w:rsidR="00C12D1F" w:rsidRPr="000109E0" w:rsidRDefault="00C12D1F"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Career Tech/Workforce Committee – Ed Meadows, Chair</w:t>
      </w:r>
      <w:r w:rsidR="005C21C2">
        <w:rPr>
          <w:rFonts w:ascii="Times New Roman" w:hAnsi="Times New Roman" w:cs="Times New Roman"/>
          <w:b/>
        </w:rPr>
        <w:br/>
      </w:r>
      <w:r w:rsidR="005C21C2">
        <w:rPr>
          <w:rFonts w:ascii="Times New Roman" w:hAnsi="Times New Roman" w:cs="Times New Roman"/>
        </w:rPr>
        <w:t>No Report</w:t>
      </w:r>
      <w:r w:rsidR="005C21C2">
        <w:rPr>
          <w:rFonts w:ascii="Times New Roman" w:hAnsi="Times New Roman" w:cs="Times New Roman"/>
          <w:b/>
        </w:rPr>
        <w:br/>
      </w:r>
    </w:p>
    <w:p w14:paraId="1631750B" w14:textId="4B627A07" w:rsidR="00C12D1F" w:rsidRPr="000109E0" w:rsidRDefault="00C12D1F"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 xml:space="preserve">Dual Enrollment Committee – Jim </w:t>
      </w:r>
      <w:proofErr w:type="spellStart"/>
      <w:r w:rsidRPr="000109E0">
        <w:rPr>
          <w:rFonts w:ascii="Times New Roman" w:hAnsi="Times New Roman" w:cs="Times New Roman"/>
          <w:b/>
        </w:rPr>
        <w:t>Murdaugh</w:t>
      </w:r>
      <w:proofErr w:type="spellEnd"/>
      <w:r w:rsidRPr="000109E0">
        <w:rPr>
          <w:rFonts w:ascii="Times New Roman" w:hAnsi="Times New Roman" w:cs="Times New Roman"/>
          <w:b/>
        </w:rPr>
        <w:t>, Chair</w:t>
      </w:r>
      <w:r w:rsidR="00571E34">
        <w:rPr>
          <w:rFonts w:ascii="Times New Roman" w:hAnsi="Times New Roman" w:cs="Times New Roman"/>
          <w:b/>
        </w:rPr>
        <w:br/>
      </w:r>
      <w:r w:rsidR="00571E34" w:rsidRPr="00571E34">
        <w:rPr>
          <w:rFonts w:ascii="Times New Roman" w:hAnsi="Times New Roman" w:cs="Times New Roman"/>
        </w:rPr>
        <w:t>No Report</w:t>
      </w:r>
    </w:p>
    <w:p w14:paraId="0263D2AF" w14:textId="77777777" w:rsidR="00C5308B" w:rsidRPr="000109E0" w:rsidRDefault="00C5308B" w:rsidP="007C33D0">
      <w:pPr>
        <w:pStyle w:val="ListParagraph"/>
        <w:kinsoku w:val="0"/>
        <w:overflowPunct w:val="0"/>
        <w:autoSpaceDE w:val="0"/>
        <w:autoSpaceDN w:val="0"/>
        <w:adjustRightInd w:val="0"/>
        <w:spacing w:after="0" w:line="240" w:lineRule="auto"/>
        <w:ind w:left="1340"/>
        <w:rPr>
          <w:rFonts w:ascii="Times New Roman" w:hAnsi="Times New Roman" w:cs="Times New Roman"/>
          <w:b/>
        </w:rPr>
      </w:pPr>
    </w:p>
    <w:p w14:paraId="4A963314" w14:textId="77777777" w:rsidR="00BC4B54" w:rsidRPr="000109E0" w:rsidRDefault="00BC4B54" w:rsidP="000B745C">
      <w:pPr>
        <w:pStyle w:val="ListParagraph"/>
        <w:numPr>
          <w:ilvl w:val="0"/>
          <w:numId w:val="21"/>
        </w:numPr>
        <w:kinsoku w:val="0"/>
        <w:overflowPunct w:val="0"/>
        <w:autoSpaceDE w:val="0"/>
        <w:autoSpaceDN w:val="0"/>
        <w:adjustRightInd w:val="0"/>
        <w:spacing w:after="0" w:line="240" w:lineRule="auto"/>
        <w:rPr>
          <w:rFonts w:ascii="Times New Roman" w:hAnsi="Times New Roman" w:cs="Times New Roman"/>
          <w:b/>
        </w:rPr>
      </w:pPr>
      <w:r w:rsidRPr="000109E0">
        <w:rPr>
          <w:rFonts w:ascii="Times New Roman" w:hAnsi="Times New Roman" w:cs="Times New Roman"/>
          <w:b/>
        </w:rPr>
        <w:t>COP Support Councils Reports</w:t>
      </w:r>
    </w:p>
    <w:p w14:paraId="7F32663F" w14:textId="06848578" w:rsidR="005627C2" w:rsidRPr="000109E0" w:rsidRDefault="00BC4B54"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 xml:space="preserve">Council of Instructional </w:t>
      </w:r>
      <w:r w:rsidR="00C12D1F" w:rsidRPr="000109E0">
        <w:rPr>
          <w:rFonts w:ascii="Times New Roman" w:hAnsi="Times New Roman" w:cs="Times New Roman"/>
          <w:b/>
        </w:rPr>
        <w:t xml:space="preserve">Affairs – </w:t>
      </w:r>
      <w:r w:rsidRPr="000109E0">
        <w:rPr>
          <w:rFonts w:ascii="Times New Roman" w:hAnsi="Times New Roman" w:cs="Times New Roman"/>
          <w:b/>
        </w:rPr>
        <w:t>Julie</w:t>
      </w:r>
      <w:r w:rsidRPr="000109E0">
        <w:rPr>
          <w:rFonts w:ascii="Times New Roman" w:hAnsi="Times New Roman" w:cs="Times New Roman"/>
          <w:b/>
          <w:spacing w:val="-9"/>
        </w:rPr>
        <w:t xml:space="preserve"> </w:t>
      </w:r>
      <w:r w:rsidRPr="000109E0">
        <w:rPr>
          <w:rFonts w:ascii="Times New Roman" w:hAnsi="Times New Roman" w:cs="Times New Roman"/>
          <w:b/>
        </w:rPr>
        <w:t>Alexander</w:t>
      </w:r>
      <w:r w:rsidR="00571E34">
        <w:rPr>
          <w:rFonts w:ascii="Times New Roman" w:hAnsi="Times New Roman" w:cs="Times New Roman"/>
          <w:b/>
        </w:rPr>
        <w:br/>
      </w:r>
      <w:r w:rsidR="00571E34">
        <w:rPr>
          <w:rFonts w:ascii="Times New Roman" w:hAnsi="Times New Roman" w:cs="Times New Roman"/>
        </w:rPr>
        <w:t xml:space="preserve">Dr. Alexander shared that the Council will meet at Florida State College at Jacksonville on </w:t>
      </w:r>
      <w:r w:rsidR="00571E34">
        <w:rPr>
          <w:rFonts w:ascii="Times New Roman" w:hAnsi="Times New Roman" w:cs="Times New Roman"/>
        </w:rPr>
        <w:lastRenderedPageBreak/>
        <w:t>February 20-21.</w:t>
      </w:r>
      <w:r w:rsidR="00571E34">
        <w:rPr>
          <w:rFonts w:ascii="Times New Roman" w:hAnsi="Times New Roman" w:cs="Times New Roman"/>
          <w:b/>
        </w:rPr>
        <w:br/>
      </w:r>
    </w:p>
    <w:p w14:paraId="4B8989E1" w14:textId="77369B18" w:rsidR="00BC4B54" w:rsidRPr="000109E0" w:rsidRDefault="00BC4B54"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 xml:space="preserve">Council of Student </w:t>
      </w:r>
      <w:r w:rsidR="00C12D1F" w:rsidRPr="000109E0">
        <w:rPr>
          <w:rFonts w:ascii="Times New Roman" w:hAnsi="Times New Roman" w:cs="Times New Roman"/>
          <w:b/>
        </w:rPr>
        <w:t xml:space="preserve">Affairs – </w:t>
      </w:r>
      <w:proofErr w:type="spellStart"/>
      <w:r w:rsidRPr="000109E0">
        <w:rPr>
          <w:rFonts w:ascii="Times New Roman" w:hAnsi="Times New Roman" w:cs="Times New Roman"/>
          <w:b/>
        </w:rPr>
        <w:t>Marielena</w:t>
      </w:r>
      <w:proofErr w:type="spellEnd"/>
      <w:r w:rsidRPr="000109E0">
        <w:rPr>
          <w:rFonts w:ascii="Times New Roman" w:hAnsi="Times New Roman" w:cs="Times New Roman"/>
          <w:b/>
          <w:spacing w:val="-8"/>
        </w:rPr>
        <w:t xml:space="preserve"> </w:t>
      </w:r>
      <w:proofErr w:type="spellStart"/>
      <w:r w:rsidRPr="000109E0">
        <w:rPr>
          <w:rFonts w:ascii="Times New Roman" w:hAnsi="Times New Roman" w:cs="Times New Roman"/>
          <w:b/>
        </w:rPr>
        <w:t>DeSanctis</w:t>
      </w:r>
      <w:proofErr w:type="spellEnd"/>
      <w:r w:rsidR="004948C6">
        <w:rPr>
          <w:rFonts w:ascii="Times New Roman" w:hAnsi="Times New Roman" w:cs="Times New Roman"/>
          <w:b/>
        </w:rPr>
        <w:br/>
      </w:r>
      <w:r w:rsidR="004948C6">
        <w:rPr>
          <w:rFonts w:ascii="Times New Roman" w:hAnsi="Times New Roman" w:cs="Times New Roman"/>
        </w:rPr>
        <w:t xml:space="preserve">Dr. </w:t>
      </w:r>
      <w:proofErr w:type="spellStart"/>
      <w:r w:rsidR="004948C6">
        <w:rPr>
          <w:rFonts w:ascii="Times New Roman" w:hAnsi="Times New Roman" w:cs="Times New Roman"/>
        </w:rPr>
        <w:t>DeSanctis</w:t>
      </w:r>
      <w:proofErr w:type="spellEnd"/>
      <w:r w:rsidR="004948C6">
        <w:rPr>
          <w:rFonts w:ascii="Times New Roman" w:hAnsi="Times New Roman" w:cs="Times New Roman"/>
        </w:rPr>
        <w:t xml:space="preserve"> shared that the matrix of all 28 </w:t>
      </w:r>
      <w:proofErr w:type="gramStart"/>
      <w:r w:rsidR="004948C6">
        <w:rPr>
          <w:rFonts w:ascii="Times New Roman" w:hAnsi="Times New Roman" w:cs="Times New Roman"/>
        </w:rPr>
        <w:t>colleges</w:t>
      </w:r>
      <w:proofErr w:type="gramEnd"/>
      <w:r w:rsidR="004948C6">
        <w:rPr>
          <w:rFonts w:ascii="Times New Roman" w:hAnsi="Times New Roman" w:cs="Times New Roman"/>
        </w:rPr>
        <w:t xml:space="preserve"> institutional requirements should be complete in March.</w:t>
      </w:r>
      <w:r w:rsidR="004948C6">
        <w:rPr>
          <w:rFonts w:ascii="Times New Roman" w:hAnsi="Times New Roman" w:cs="Times New Roman"/>
          <w:b/>
        </w:rPr>
        <w:br/>
      </w:r>
    </w:p>
    <w:p w14:paraId="767B547A" w14:textId="69210FE6" w:rsidR="00BC4B54" w:rsidRPr="000109E0" w:rsidRDefault="00BC4B54" w:rsidP="000B745C">
      <w:pPr>
        <w:pStyle w:val="ListParagraph"/>
        <w:numPr>
          <w:ilvl w:val="1"/>
          <w:numId w:val="21"/>
        </w:numPr>
        <w:tabs>
          <w:tab w:val="left" w:pos="1341"/>
        </w:tabs>
        <w:kinsoku w:val="0"/>
        <w:overflowPunct w:val="0"/>
        <w:autoSpaceDE w:val="0"/>
        <w:autoSpaceDN w:val="0"/>
        <w:adjustRightInd w:val="0"/>
        <w:spacing w:before="1" w:after="0" w:line="240" w:lineRule="auto"/>
        <w:rPr>
          <w:rFonts w:ascii="Times New Roman" w:hAnsi="Times New Roman" w:cs="Times New Roman"/>
          <w:b/>
        </w:rPr>
      </w:pPr>
      <w:r w:rsidRPr="000109E0">
        <w:rPr>
          <w:rFonts w:ascii="Times New Roman" w:hAnsi="Times New Roman" w:cs="Times New Roman"/>
          <w:b/>
        </w:rPr>
        <w:t xml:space="preserve">Council of Business Affairs – </w:t>
      </w:r>
      <w:r w:rsidR="00C12D1F" w:rsidRPr="000109E0">
        <w:rPr>
          <w:rFonts w:ascii="Times New Roman" w:hAnsi="Times New Roman" w:cs="Times New Roman"/>
          <w:b/>
        </w:rPr>
        <w:t xml:space="preserve">Report Submitted, </w:t>
      </w:r>
      <w:r w:rsidR="004948C6">
        <w:rPr>
          <w:rFonts w:ascii="Times New Roman" w:hAnsi="Times New Roman" w:cs="Times New Roman"/>
          <w:b/>
        </w:rPr>
        <w:t>Dr. Lynn Powers</w:t>
      </w:r>
      <w:r w:rsidR="004948C6">
        <w:rPr>
          <w:rFonts w:ascii="Times New Roman" w:hAnsi="Times New Roman" w:cs="Times New Roman"/>
          <w:b/>
        </w:rPr>
        <w:br/>
      </w:r>
      <w:r w:rsidR="004948C6">
        <w:rPr>
          <w:rFonts w:ascii="Times New Roman" w:hAnsi="Times New Roman" w:cs="Times New Roman"/>
        </w:rPr>
        <w:t xml:space="preserve">Dr. Powers referred to the Council report which is available on the AFC website. She did share that </w:t>
      </w:r>
      <w:r w:rsidR="004948C6" w:rsidRPr="004948C6">
        <w:rPr>
          <w:rFonts w:ascii="Times New Roman" w:hAnsi="Times New Roman" w:cs="Times New Roman"/>
        </w:rPr>
        <w:t>a subcommittee was formed to work with the CIO subcommittee on the IT cybersecurity framework project.</w:t>
      </w:r>
      <w:r w:rsidR="00C627D9">
        <w:rPr>
          <w:rFonts w:ascii="Times New Roman" w:hAnsi="Times New Roman" w:cs="Times New Roman"/>
        </w:rPr>
        <w:t xml:space="preserve"> President Parker requested a timeline from the subcommittee for when the group can come back to the Council of Presidents.</w:t>
      </w:r>
      <w:r w:rsidR="004948C6">
        <w:rPr>
          <w:rFonts w:ascii="Times New Roman" w:hAnsi="Times New Roman" w:cs="Times New Roman"/>
          <w:b/>
        </w:rPr>
        <w:br/>
      </w:r>
    </w:p>
    <w:p w14:paraId="584F3649" w14:textId="750F7E0A" w:rsidR="00C12D1F" w:rsidRPr="001052E3" w:rsidRDefault="00BC4B54" w:rsidP="00C12D1F">
      <w:pPr>
        <w:pStyle w:val="ListParagraph"/>
        <w:numPr>
          <w:ilvl w:val="1"/>
          <w:numId w:val="21"/>
        </w:numPr>
        <w:kinsoku w:val="0"/>
        <w:overflowPunct w:val="0"/>
        <w:autoSpaceDE w:val="0"/>
        <w:autoSpaceDN w:val="0"/>
        <w:adjustRightInd w:val="0"/>
        <w:spacing w:after="0" w:line="240" w:lineRule="auto"/>
        <w:rPr>
          <w:rFonts w:ascii="Times New Roman" w:hAnsi="Times New Roman" w:cs="Times New Roman"/>
          <w:b/>
        </w:rPr>
      </w:pPr>
      <w:r w:rsidRPr="001052E3">
        <w:rPr>
          <w:rFonts w:ascii="Times New Roman" w:hAnsi="Times New Roman" w:cs="Times New Roman"/>
          <w:b/>
        </w:rPr>
        <w:t>Counc</w:t>
      </w:r>
      <w:r w:rsidR="00C12D1F" w:rsidRPr="001052E3">
        <w:rPr>
          <w:rFonts w:ascii="Times New Roman" w:hAnsi="Times New Roman" w:cs="Times New Roman"/>
          <w:b/>
        </w:rPr>
        <w:t xml:space="preserve">il of Resource Development </w:t>
      </w:r>
      <w:r w:rsidR="001052E3" w:rsidRPr="001052E3">
        <w:rPr>
          <w:rFonts w:ascii="Times New Roman" w:hAnsi="Times New Roman" w:cs="Times New Roman"/>
          <w:b/>
        </w:rPr>
        <w:t>– John</w:t>
      </w:r>
      <w:r w:rsidRPr="001052E3">
        <w:rPr>
          <w:rFonts w:ascii="Times New Roman" w:hAnsi="Times New Roman" w:cs="Times New Roman"/>
          <w:b/>
        </w:rPr>
        <w:t xml:space="preserve"> Gyllin</w:t>
      </w:r>
      <w:r w:rsidR="00C627D9" w:rsidRPr="001052E3">
        <w:rPr>
          <w:rFonts w:ascii="Times New Roman" w:hAnsi="Times New Roman" w:cs="Times New Roman"/>
          <w:b/>
        </w:rPr>
        <w:br/>
      </w:r>
      <w:r w:rsidR="00C627D9" w:rsidRPr="001052E3">
        <w:rPr>
          <w:rFonts w:ascii="Times New Roman" w:hAnsi="Times New Roman" w:cs="Times New Roman"/>
        </w:rPr>
        <w:t>Dr. Gyllin shared the Council will have a board call on February 21</w:t>
      </w:r>
      <w:r w:rsidR="001052E3" w:rsidRPr="001052E3">
        <w:rPr>
          <w:rFonts w:ascii="Times New Roman" w:hAnsi="Times New Roman" w:cs="Times New Roman"/>
        </w:rPr>
        <w:t>,</w:t>
      </w:r>
      <w:r w:rsidR="00C627D9" w:rsidRPr="001052E3">
        <w:rPr>
          <w:rFonts w:ascii="Times New Roman" w:hAnsi="Times New Roman" w:cs="Times New Roman"/>
        </w:rPr>
        <w:t xml:space="preserve"> to discuss the Spring Conference</w:t>
      </w:r>
      <w:r w:rsidR="001052E3" w:rsidRPr="001052E3">
        <w:rPr>
          <w:rFonts w:ascii="Times New Roman" w:hAnsi="Times New Roman" w:cs="Times New Roman"/>
        </w:rPr>
        <w:t xml:space="preserve"> which will be April 10</w:t>
      </w:r>
      <w:r w:rsidR="00C627D9" w:rsidRPr="001052E3">
        <w:rPr>
          <w:rFonts w:ascii="Times New Roman" w:hAnsi="Times New Roman" w:cs="Times New Roman"/>
        </w:rPr>
        <w:t xml:space="preserve">. </w:t>
      </w:r>
      <w:r w:rsidR="009A7809">
        <w:rPr>
          <w:rFonts w:ascii="Times New Roman" w:hAnsi="Times New Roman" w:cs="Times New Roman"/>
        </w:rPr>
        <w:br/>
      </w:r>
      <w:r w:rsidR="009A7809">
        <w:rPr>
          <w:rFonts w:ascii="Times New Roman" w:hAnsi="Times New Roman" w:cs="Times New Roman"/>
        </w:rPr>
        <w:br/>
      </w:r>
      <w:r w:rsidR="00C627D9" w:rsidRPr="001052E3">
        <w:rPr>
          <w:rFonts w:ascii="Times New Roman" w:hAnsi="Times New Roman" w:cs="Times New Roman"/>
        </w:rPr>
        <w:t>President Parker asked</w:t>
      </w:r>
      <w:r w:rsidR="001052E3" w:rsidRPr="001052E3">
        <w:rPr>
          <w:rFonts w:ascii="Times New Roman" w:hAnsi="Times New Roman" w:cs="Times New Roman"/>
        </w:rPr>
        <w:t xml:space="preserve"> Dr. Gyllin </w:t>
      </w:r>
      <w:r w:rsidR="001052E3">
        <w:rPr>
          <w:rFonts w:ascii="Times New Roman" w:hAnsi="Times New Roman" w:cs="Times New Roman"/>
        </w:rPr>
        <w:t>to work with Ms. Heflin Prior to the FCRD board call to</w:t>
      </w:r>
      <w:r w:rsidR="009A7809">
        <w:rPr>
          <w:rFonts w:ascii="Times New Roman" w:hAnsi="Times New Roman" w:cs="Times New Roman"/>
        </w:rPr>
        <w:t xml:space="preserve"> </w:t>
      </w:r>
      <w:r w:rsidR="00BA5E37">
        <w:rPr>
          <w:rFonts w:ascii="Times New Roman" w:hAnsi="Times New Roman" w:cs="Times New Roman"/>
        </w:rPr>
        <w:t>work on a description of the dollars in each colleges DSO balance.</w:t>
      </w:r>
      <w:r w:rsidR="009A7809">
        <w:rPr>
          <w:rFonts w:ascii="Times New Roman" w:hAnsi="Times New Roman" w:cs="Times New Roman"/>
        </w:rPr>
        <w:t xml:space="preserve"> </w:t>
      </w:r>
      <w:r w:rsidR="001052E3">
        <w:rPr>
          <w:rFonts w:ascii="Times New Roman" w:hAnsi="Times New Roman" w:cs="Times New Roman"/>
        </w:rPr>
        <w:t xml:space="preserve"> </w:t>
      </w:r>
      <w:r w:rsidR="001052E3">
        <w:rPr>
          <w:rFonts w:ascii="Times New Roman" w:hAnsi="Times New Roman" w:cs="Times New Roman"/>
        </w:rPr>
        <w:br/>
      </w:r>
    </w:p>
    <w:p w14:paraId="71E286A0" w14:textId="726D2A73" w:rsidR="00C12D1F" w:rsidRPr="000109E0" w:rsidRDefault="00C12D1F" w:rsidP="00105323">
      <w:pPr>
        <w:pStyle w:val="ListParagraph"/>
        <w:numPr>
          <w:ilvl w:val="0"/>
          <w:numId w:val="21"/>
        </w:numPr>
        <w:kinsoku w:val="0"/>
        <w:overflowPunct w:val="0"/>
        <w:autoSpaceDE w:val="0"/>
        <w:autoSpaceDN w:val="0"/>
        <w:adjustRightInd w:val="0"/>
        <w:spacing w:after="0" w:line="240" w:lineRule="auto"/>
        <w:rPr>
          <w:rFonts w:ascii="Times New Roman" w:hAnsi="Times New Roman" w:cs="Times New Roman"/>
          <w:b/>
        </w:rPr>
      </w:pPr>
      <w:r w:rsidRPr="000109E0">
        <w:rPr>
          <w:rFonts w:ascii="Times New Roman" w:hAnsi="Times New Roman" w:cs="Times New Roman"/>
          <w:b/>
        </w:rPr>
        <w:t>Florida College System Activities Association – Stan Sidor and Kelly Warren</w:t>
      </w:r>
      <w:r w:rsidR="008E0582">
        <w:rPr>
          <w:rFonts w:ascii="Times New Roman" w:hAnsi="Times New Roman" w:cs="Times New Roman"/>
          <w:b/>
        </w:rPr>
        <w:br/>
      </w:r>
      <w:r w:rsidR="008E0582">
        <w:rPr>
          <w:rFonts w:ascii="Times New Roman" w:hAnsi="Times New Roman" w:cs="Times New Roman"/>
          <w:b/>
        </w:rPr>
        <w:br/>
      </w:r>
      <w:r w:rsidR="008E0582">
        <w:rPr>
          <w:rFonts w:ascii="Times New Roman" w:hAnsi="Times New Roman" w:cs="Times New Roman"/>
          <w:b/>
        </w:rPr>
        <w:tab/>
      </w:r>
      <w:r w:rsidR="009A7809">
        <w:rPr>
          <w:rFonts w:ascii="Times New Roman" w:hAnsi="Times New Roman" w:cs="Times New Roman"/>
        </w:rPr>
        <w:t xml:space="preserve">Ms. Warren referred to her report which was distributed. She read through and highlighted </w:t>
      </w:r>
      <w:r w:rsidR="00EE0396">
        <w:rPr>
          <w:rFonts w:ascii="Times New Roman" w:hAnsi="Times New Roman" w:cs="Times New Roman"/>
        </w:rPr>
        <w:t xml:space="preserve">recent </w:t>
      </w:r>
      <w:r w:rsidR="00EE0396">
        <w:rPr>
          <w:rFonts w:ascii="Times New Roman" w:hAnsi="Times New Roman" w:cs="Times New Roman"/>
        </w:rPr>
        <w:tab/>
      </w:r>
      <w:r w:rsidR="009A7809">
        <w:rPr>
          <w:rFonts w:ascii="Times New Roman" w:hAnsi="Times New Roman" w:cs="Times New Roman"/>
        </w:rPr>
        <w:t>events</w:t>
      </w:r>
      <w:r w:rsidR="00EE0396">
        <w:rPr>
          <w:rFonts w:ascii="Times New Roman" w:hAnsi="Times New Roman" w:cs="Times New Roman"/>
        </w:rPr>
        <w:t>.</w:t>
      </w:r>
      <w:r w:rsidR="00EE0396">
        <w:rPr>
          <w:rFonts w:ascii="Times New Roman" w:hAnsi="Times New Roman" w:cs="Times New Roman"/>
        </w:rPr>
        <w:br/>
      </w:r>
      <w:r w:rsidR="00EE0396">
        <w:rPr>
          <w:rFonts w:ascii="Times New Roman" w:hAnsi="Times New Roman" w:cs="Times New Roman"/>
        </w:rPr>
        <w:br/>
      </w:r>
      <w:r w:rsidR="00EE0396">
        <w:rPr>
          <w:rFonts w:ascii="Times New Roman" w:hAnsi="Times New Roman" w:cs="Times New Roman"/>
        </w:rPr>
        <w:tab/>
        <w:t xml:space="preserve">Dr. Massey asked Ms. Warren if there was any legislation directed at the Florida College System </w:t>
      </w:r>
      <w:r w:rsidR="00105323">
        <w:rPr>
          <w:rFonts w:ascii="Times New Roman" w:hAnsi="Times New Roman" w:cs="Times New Roman"/>
        </w:rPr>
        <w:tab/>
      </w:r>
      <w:r w:rsidR="00EE0396">
        <w:rPr>
          <w:rFonts w:ascii="Times New Roman" w:hAnsi="Times New Roman" w:cs="Times New Roman"/>
        </w:rPr>
        <w:t>Activities Association. Ms. Warren was not, she has heard talk that one college</w:t>
      </w:r>
      <w:r w:rsidR="00105323">
        <w:rPr>
          <w:rFonts w:ascii="Times New Roman" w:hAnsi="Times New Roman" w:cs="Times New Roman"/>
        </w:rPr>
        <w:t xml:space="preserve"> has expressed a </w:t>
      </w:r>
      <w:r w:rsidR="00105323">
        <w:rPr>
          <w:rFonts w:ascii="Times New Roman" w:hAnsi="Times New Roman" w:cs="Times New Roman"/>
        </w:rPr>
        <w:tab/>
        <w:t>want to</w:t>
      </w:r>
      <w:r w:rsidR="00EE0396">
        <w:rPr>
          <w:rFonts w:ascii="Times New Roman" w:hAnsi="Times New Roman" w:cs="Times New Roman"/>
        </w:rPr>
        <w:t xml:space="preserve"> move to</w:t>
      </w:r>
      <w:r w:rsidR="00105323">
        <w:rPr>
          <w:rFonts w:ascii="Times New Roman" w:hAnsi="Times New Roman" w:cs="Times New Roman"/>
        </w:rPr>
        <w:t xml:space="preserve"> playing </w:t>
      </w:r>
      <w:r w:rsidR="00EE0396">
        <w:rPr>
          <w:rFonts w:ascii="Times New Roman" w:hAnsi="Times New Roman" w:cs="Times New Roman"/>
        </w:rPr>
        <w:t>NCAA</w:t>
      </w:r>
      <w:r w:rsidR="00105323">
        <w:rPr>
          <w:rFonts w:ascii="Times New Roman" w:hAnsi="Times New Roman" w:cs="Times New Roman"/>
        </w:rPr>
        <w:t xml:space="preserve"> sports</w:t>
      </w:r>
      <w:r w:rsidR="00EE0396">
        <w:rPr>
          <w:rFonts w:ascii="Times New Roman" w:hAnsi="Times New Roman" w:cs="Times New Roman"/>
        </w:rPr>
        <w:t>. IT was shared with the group that SB 798</w:t>
      </w:r>
      <w:r w:rsidR="00105323">
        <w:rPr>
          <w:rFonts w:ascii="Times New Roman" w:hAnsi="Times New Roman" w:cs="Times New Roman"/>
        </w:rPr>
        <w:t xml:space="preserve"> had just been </w:t>
      </w:r>
      <w:r w:rsidR="00105323">
        <w:rPr>
          <w:rFonts w:ascii="Times New Roman" w:hAnsi="Times New Roman" w:cs="Times New Roman"/>
        </w:rPr>
        <w:tab/>
        <w:t xml:space="preserve">filled on Wednesday, February 6, by Mayfield. The bill would authorize Florida College System </w:t>
      </w:r>
      <w:r w:rsidR="00105323">
        <w:rPr>
          <w:rFonts w:ascii="Times New Roman" w:hAnsi="Times New Roman" w:cs="Times New Roman"/>
        </w:rPr>
        <w:tab/>
        <w:t xml:space="preserve">institutions to participate in </w:t>
      </w:r>
      <w:r w:rsidR="00105323" w:rsidRPr="00105323">
        <w:rPr>
          <w:rFonts w:ascii="Times New Roman" w:hAnsi="Times New Roman" w:cs="Times New Roman"/>
        </w:rPr>
        <w:t>intercollegiate athletics beyond the 2-year level</w:t>
      </w:r>
      <w:r w:rsidR="00105323">
        <w:rPr>
          <w:rFonts w:ascii="Times New Roman" w:hAnsi="Times New Roman" w:cs="Times New Roman"/>
        </w:rPr>
        <w:t xml:space="preserve">. At this time there is </w:t>
      </w:r>
      <w:r w:rsidR="00105323">
        <w:rPr>
          <w:rFonts w:ascii="Times New Roman" w:hAnsi="Times New Roman" w:cs="Times New Roman"/>
        </w:rPr>
        <w:tab/>
        <w:t xml:space="preserve">no House bill companion. Ms. Warren will update the Council on the bill at the next meeting. </w:t>
      </w:r>
      <w:r w:rsidR="00EE0396">
        <w:rPr>
          <w:rFonts w:ascii="Times New Roman" w:hAnsi="Times New Roman" w:cs="Times New Roman"/>
        </w:rPr>
        <w:t xml:space="preserve"> </w:t>
      </w:r>
      <w:r w:rsidR="009A7809">
        <w:rPr>
          <w:rFonts w:ascii="Times New Roman" w:hAnsi="Times New Roman" w:cs="Times New Roman"/>
        </w:rPr>
        <w:t xml:space="preserve"> </w:t>
      </w:r>
    </w:p>
    <w:p w14:paraId="1A53AED9" w14:textId="77777777" w:rsidR="00C12D1F" w:rsidRPr="000109E0" w:rsidRDefault="00C12D1F" w:rsidP="00C12D1F">
      <w:pPr>
        <w:pStyle w:val="ListParagraph"/>
        <w:kinsoku w:val="0"/>
        <w:overflowPunct w:val="0"/>
        <w:autoSpaceDE w:val="0"/>
        <w:autoSpaceDN w:val="0"/>
        <w:adjustRightInd w:val="0"/>
        <w:spacing w:after="0" w:line="240" w:lineRule="auto"/>
        <w:ind w:left="360"/>
        <w:rPr>
          <w:rFonts w:ascii="Times New Roman" w:hAnsi="Times New Roman" w:cs="Times New Roman"/>
          <w:b/>
        </w:rPr>
      </w:pPr>
    </w:p>
    <w:p w14:paraId="17678517" w14:textId="04E1809C" w:rsidR="00CF2B67" w:rsidRDefault="00C12D1F" w:rsidP="00CF2B67">
      <w:pPr>
        <w:pStyle w:val="ListParagraph"/>
        <w:numPr>
          <w:ilvl w:val="0"/>
          <w:numId w:val="21"/>
        </w:numPr>
        <w:kinsoku w:val="0"/>
        <w:overflowPunct w:val="0"/>
        <w:autoSpaceDE w:val="0"/>
        <w:autoSpaceDN w:val="0"/>
        <w:adjustRightInd w:val="0"/>
        <w:spacing w:after="0" w:line="240" w:lineRule="auto"/>
        <w:rPr>
          <w:rFonts w:ascii="Times New Roman" w:hAnsi="Times New Roman" w:cs="Times New Roman"/>
          <w:b/>
        </w:rPr>
      </w:pPr>
      <w:r w:rsidRPr="000109E0">
        <w:rPr>
          <w:rFonts w:ascii="Times New Roman" w:hAnsi="Times New Roman" w:cs="Times New Roman"/>
          <w:b/>
        </w:rPr>
        <w:t>Association of Florida Colleges – Michael Brawer and Marjorie McGee</w:t>
      </w:r>
      <w:r w:rsidR="00105323">
        <w:rPr>
          <w:rFonts w:ascii="Times New Roman" w:hAnsi="Times New Roman" w:cs="Times New Roman"/>
          <w:b/>
        </w:rPr>
        <w:br/>
      </w:r>
      <w:r w:rsidR="00105323">
        <w:rPr>
          <w:rFonts w:ascii="Times New Roman" w:hAnsi="Times New Roman" w:cs="Times New Roman"/>
          <w:b/>
        </w:rPr>
        <w:br/>
      </w:r>
      <w:r w:rsidR="00BD2AA4">
        <w:rPr>
          <w:rFonts w:ascii="Times New Roman" w:hAnsi="Times New Roman" w:cs="Times New Roman"/>
        </w:rPr>
        <w:tab/>
      </w:r>
      <w:r w:rsidR="00105323">
        <w:rPr>
          <w:rFonts w:ascii="Times New Roman" w:hAnsi="Times New Roman" w:cs="Times New Roman"/>
        </w:rPr>
        <w:t xml:space="preserve">Mr. Brawer shared that an email will be sent out requesting a commitment from the presidents </w:t>
      </w:r>
      <w:r w:rsidR="00BD2AA4">
        <w:rPr>
          <w:rFonts w:ascii="Times New Roman" w:hAnsi="Times New Roman" w:cs="Times New Roman"/>
        </w:rPr>
        <w:tab/>
      </w:r>
      <w:r w:rsidR="00105323">
        <w:rPr>
          <w:rFonts w:ascii="Times New Roman" w:hAnsi="Times New Roman" w:cs="Times New Roman"/>
        </w:rPr>
        <w:t xml:space="preserve">about how many individuals from each college will be attending the Behavioral Intervention </w:t>
      </w:r>
      <w:r w:rsidR="00BD2AA4">
        <w:rPr>
          <w:rFonts w:ascii="Times New Roman" w:hAnsi="Times New Roman" w:cs="Times New Roman"/>
        </w:rPr>
        <w:tab/>
      </w:r>
      <w:r w:rsidR="00105323">
        <w:rPr>
          <w:rFonts w:ascii="Times New Roman" w:hAnsi="Times New Roman" w:cs="Times New Roman"/>
        </w:rPr>
        <w:t xml:space="preserve">Team Training in July. Mr. Brawer shared a copy of the Association’s 2018 Annual Report. He </w:t>
      </w:r>
      <w:r w:rsidR="00BD2AA4">
        <w:rPr>
          <w:rFonts w:ascii="Times New Roman" w:hAnsi="Times New Roman" w:cs="Times New Roman"/>
        </w:rPr>
        <w:tab/>
      </w:r>
      <w:r w:rsidR="00105323">
        <w:rPr>
          <w:rFonts w:ascii="Times New Roman" w:hAnsi="Times New Roman" w:cs="Times New Roman"/>
        </w:rPr>
        <w:t xml:space="preserve">also updated the Council on the upcoming AFC Conference on College Teaching and Learning </w:t>
      </w:r>
      <w:r w:rsidR="00BD2AA4">
        <w:rPr>
          <w:rFonts w:ascii="Times New Roman" w:hAnsi="Times New Roman" w:cs="Times New Roman"/>
        </w:rPr>
        <w:tab/>
      </w:r>
      <w:r w:rsidR="00105323">
        <w:rPr>
          <w:rFonts w:ascii="Times New Roman" w:hAnsi="Times New Roman" w:cs="Times New Roman"/>
        </w:rPr>
        <w:t xml:space="preserve">Conference that will be held April 3-5 in St. Petersburg. </w:t>
      </w:r>
      <w:r w:rsidR="004C20E5">
        <w:rPr>
          <w:rFonts w:ascii="Times New Roman" w:hAnsi="Times New Roman" w:cs="Times New Roman"/>
        </w:rPr>
        <w:t xml:space="preserve">He also shared information on the </w:t>
      </w:r>
      <w:r w:rsidR="00BD2AA4">
        <w:rPr>
          <w:rFonts w:ascii="Times New Roman" w:hAnsi="Times New Roman" w:cs="Times New Roman"/>
        </w:rPr>
        <w:tab/>
      </w:r>
      <w:r w:rsidR="004C20E5">
        <w:rPr>
          <w:rFonts w:ascii="Times New Roman" w:hAnsi="Times New Roman" w:cs="Times New Roman"/>
        </w:rPr>
        <w:t xml:space="preserve">awards that will be presented at the conference. </w:t>
      </w:r>
      <w:r w:rsidR="00105323">
        <w:rPr>
          <w:rFonts w:ascii="Times New Roman" w:hAnsi="Times New Roman" w:cs="Times New Roman"/>
        </w:rPr>
        <w:t xml:space="preserve">Mr. Brawer al so announced that the COP Annual </w:t>
      </w:r>
      <w:r w:rsidR="00BD2AA4">
        <w:rPr>
          <w:rFonts w:ascii="Times New Roman" w:hAnsi="Times New Roman" w:cs="Times New Roman"/>
        </w:rPr>
        <w:tab/>
      </w:r>
      <w:r w:rsidR="00105323">
        <w:rPr>
          <w:rFonts w:ascii="Times New Roman" w:hAnsi="Times New Roman" w:cs="Times New Roman"/>
        </w:rPr>
        <w:t xml:space="preserve">Conference will be held June 5-7 in conjunction with FACU. Location information is still being </w:t>
      </w:r>
      <w:r w:rsidR="00BD2AA4">
        <w:rPr>
          <w:rFonts w:ascii="Times New Roman" w:hAnsi="Times New Roman" w:cs="Times New Roman"/>
        </w:rPr>
        <w:tab/>
      </w:r>
      <w:r w:rsidR="00105323">
        <w:rPr>
          <w:rFonts w:ascii="Times New Roman" w:hAnsi="Times New Roman" w:cs="Times New Roman"/>
        </w:rPr>
        <w:t>finalized and will be shared soon.</w:t>
      </w:r>
      <w:r w:rsidR="00105323">
        <w:rPr>
          <w:rFonts w:ascii="Times New Roman" w:hAnsi="Times New Roman" w:cs="Times New Roman"/>
        </w:rPr>
        <w:br/>
      </w:r>
      <w:r w:rsidR="00105323">
        <w:rPr>
          <w:rFonts w:ascii="Times New Roman" w:hAnsi="Times New Roman" w:cs="Times New Roman"/>
        </w:rPr>
        <w:br/>
      </w:r>
      <w:r w:rsidR="00BD2AA4">
        <w:rPr>
          <w:rFonts w:ascii="Times New Roman" w:hAnsi="Times New Roman" w:cs="Times New Roman"/>
        </w:rPr>
        <w:tab/>
      </w:r>
      <w:r w:rsidR="00105323">
        <w:rPr>
          <w:rFonts w:ascii="Times New Roman" w:hAnsi="Times New Roman" w:cs="Times New Roman"/>
        </w:rPr>
        <w:t xml:space="preserve">Ms. McGee </w:t>
      </w:r>
      <w:r w:rsidR="00E52A6F">
        <w:rPr>
          <w:rFonts w:ascii="Times New Roman" w:hAnsi="Times New Roman" w:cs="Times New Roman"/>
        </w:rPr>
        <w:t xml:space="preserve">gave an update on the recent AFC Leadership Conference that was held at Seminole </w:t>
      </w:r>
      <w:r w:rsidR="00BD2AA4">
        <w:rPr>
          <w:rFonts w:ascii="Times New Roman" w:hAnsi="Times New Roman" w:cs="Times New Roman"/>
        </w:rPr>
        <w:tab/>
      </w:r>
      <w:r w:rsidR="00E52A6F">
        <w:rPr>
          <w:rFonts w:ascii="Times New Roman" w:hAnsi="Times New Roman" w:cs="Times New Roman"/>
        </w:rPr>
        <w:t xml:space="preserve">State College. The conference had 61 attendees. She highlighted the Presidential Panel and </w:t>
      </w:r>
      <w:r w:rsidR="00BD2AA4">
        <w:rPr>
          <w:rFonts w:ascii="Times New Roman" w:hAnsi="Times New Roman" w:cs="Times New Roman"/>
        </w:rPr>
        <w:tab/>
      </w:r>
      <w:r w:rsidR="00E52A6F">
        <w:rPr>
          <w:rFonts w:ascii="Times New Roman" w:hAnsi="Times New Roman" w:cs="Times New Roman"/>
        </w:rPr>
        <w:t xml:space="preserve">thanked Dr. Lorenz, Dr. Henningsen and Dr. Williams for their participation. Ms. McGee </w:t>
      </w:r>
      <w:r w:rsidR="00BD2AA4">
        <w:rPr>
          <w:rFonts w:ascii="Times New Roman" w:hAnsi="Times New Roman" w:cs="Times New Roman"/>
        </w:rPr>
        <w:tab/>
      </w:r>
      <w:r w:rsidR="00E52A6F">
        <w:rPr>
          <w:rFonts w:ascii="Times New Roman" w:hAnsi="Times New Roman" w:cs="Times New Roman"/>
        </w:rPr>
        <w:t xml:space="preserve">announced that on the final day of the conference the attendees raised funds to support </w:t>
      </w:r>
      <w:proofErr w:type="spellStart"/>
      <w:r w:rsidR="00E52A6F">
        <w:rPr>
          <w:rFonts w:ascii="Times New Roman" w:hAnsi="Times New Roman" w:cs="Times New Roman"/>
        </w:rPr>
        <w:t>Chipola</w:t>
      </w:r>
      <w:proofErr w:type="spellEnd"/>
      <w:r w:rsidR="00E52A6F">
        <w:rPr>
          <w:rFonts w:ascii="Times New Roman" w:hAnsi="Times New Roman" w:cs="Times New Roman"/>
        </w:rPr>
        <w:t xml:space="preserve"> </w:t>
      </w:r>
      <w:r w:rsidR="00BD2AA4">
        <w:rPr>
          <w:rFonts w:ascii="Times New Roman" w:hAnsi="Times New Roman" w:cs="Times New Roman"/>
        </w:rPr>
        <w:tab/>
      </w:r>
      <w:r w:rsidR="00E52A6F">
        <w:rPr>
          <w:rFonts w:ascii="Times New Roman" w:hAnsi="Times New Roman" w:cs="Times New Roman"/>
        </w:rPr>
        <w:t xml:space="preserve">College in their effort to plant new trees to replace many of the trees that were lost during </w:t>
      </w:r>
      <w:r w:rsidR="00BD2AA4">
        <w:rPr>
          <w:rFonts w:ascii="Times New Roman" w:hAnsi="Times New Roman" w:cs="Times New Roman"/>
        </w:rPr>
        <w:tab/>
      </w:r>
      <w:r w:rsidR="00E52A6F">
        <w:rPr>
          <w:rFonts w:ascii="Times New Roman" w:hAnsi="Times New Roman" w:cs="Times New Roman"/>
        </w:rPr>
        <w:t xml:space="preserve">Hurricane Michael. As a result AFC leaders were able to raise enough money for four trees. </w:t>
      </w:r>
      <w:r w:rsidR="004C20E5">
        <w:rPr>
          <w:rFonts w:ascii="Times New Roman" w:hAnsi="Times New Roman" w:cs="Times New Roman"/>
        </w:rPr>
        <w:br/>
      </w:r>
      <w:r w:rsidR="004C20E5">
        <w:rPr>
          <w:rFonts w:ascii="Times New Roman" w:hAnsi="Times New Roman" w:cs="Times New Roman"/>
        </w:rPr>
        <w:br/>
      </w:r>
      <w:r w:rsidR="00BD2AA4">
        <w:rPr>
          <w:rFonts w:ascii="Times New Roman" w:hAnsi="Times New Roman" w:cs="Times New Roman"/>
        </w:rPr>
        <w:tab/>
      </w:r>
      <w:r w:rsidR="004C20E5">
        <w:rPr>
          <w:rFonts w:ascii="Times New Roman" w:hAnsi="Times New Roman" w:cs="Times New Roman"/>
        </w:rPr>
        <w:t xml:space="preserve">Ms. McGee plans to give the Council an update on the Association’s 2019 goals at the March </w:t>
      </w:r>
      <w:r w:rsidR="00BD2AA4">
        <w:rPr>
          <w:rFonts w:ascii="Times New Roman" w:hAnsi="Times New Roman" w:cs="Times New Roman"/>
        </w:rPr>
        <w:tab/>
      </w:r>
      <w:r w:rsidR="004C20E5">
        <w:rPr>
          <w:rFonts w:ascii="Times New Roman" w:hAnsi="Times New Roman" w:cs="Times New Roman"/>
        </w:rPr>
        <w:t xml:space="preserve">meeting. </w:t>
      </w:r>
      <w:r w:rsidR="004C20E5">
        <w:rPr>
          <w:rFonts w:ascii="Times New Roman" w:hAnsi="Times New Roman" w:cs="Times New Roman"/>
        </w:rPr>
        <w:br/>
      </w:r>
      <w:r w:rsidR="004C20E5">
        <w:rPr>
          <w:rFonts w:ascii="Times New Roman" w:hAnsi="Times New Roman" w:cs="Times New Roman"/>
        </w:rPr>
        <w:lastRenderedPageBreak/>
        <w:br/>
      </w:r>
      <w:r w:rsidR="00BD2AA4">
        <w:rPr>
          <w:rFonts w:ascii="Times New Roman" w:hAnsi="Times New Roman" w:cs="Times New Roman"/>
        </w:rPr>
        <w:tab/>
      </w:r>
      <w:r w:rsidR="004C20E5">
        <w:rPr>
          <w:rFonts w:ascii="Times New Roman" w:hAnsi="Times New Roman" w:cs="Times New Roman"/>
        </w:rPr>
        <w:t xml:space="preserve">Dr. Leitzel asked for an update on the Trustees Legislative Conference. Mr. brawer shared that </w:t>
      </w:r>
      <w:r w:rsidR="00BD2AA4">
        <w:rPr>
          <w:rFonts w:ascii="Times New Roman" w:hAnsi="Times New Roman" w:cs="Times New Roman"/>
        </w:rPr>
        <w:tab/>
      </w:r>
      <w:r w:rsidR="004C20E5">
        <w:rPr>
          <w:rFonts w:ascii="Times New Roman" w:hAnsi="Times New Roman" w:cs="Times New Roman"/>
        </w:rPr>
        <w:t xml:space="preserve">the Conference will take place at the FSU University Center Club. He shared that the agenda is </w:t>
      </w:r>
      <w:r w:rsidR="00BD2AA4">
        <w:rPr>
          <w:rFonts w:ascii="Times New Roman" w:hAnsi="Times New Roman" w:cs="Times New Roman"/>
        </w:rPr>
        <w:tab/>
      </w:r>
      <w:r w:rsidR="004C20E5">
        <w:rPr>
          <w:rFonts w:ascii="Times New Roman" w:hAnsi="Times New Roman" w:cs="Times New Roman"/>
        </w:rPr>
        <w:t xml:space="preserve">still being finalized. </w:t>
      </w:r>
    </w:p>
    <w:p w14:paraId="5A0F859C" w14:textId="77777777" w:rsidR="00BD2AA4" w:rsidRDefault="00BD2AA4" w:rsidP="00CF2B67">
      <w:pPr>
        <w:kinsoku w:val="0"/>
        <w:overflowPunct w:val="0"/>
        <w:autoSpaceDE w:val="0"/>
        <w:autoSpaceDN w:val="0"/>
        <w:adjustRightInd w:val="0"/>
        <w:spacing w:after="0" w:line="240" w:lineRule="auto"/>
        <w:rPr>
          <w:rFonts w:ascii="Times New Roman" w:hAnsi="Times New Roman" w:cs="Times New Roman"/>
        </w:rPr>
      </w:pPr>
    </w:p>
    <w:p w14:paraId="5E093AA9" w14:textId="77777777" w:rsidR="00CF2B67" w:rsidRPr="00CF2B67" w:rsidRDefault="00CF2B67" w:rsidP="00CF2B67">
      <w:pPr>
        <w:kinsoku w:val="0"/>
        <w:overflowPunct w:val="0"/>
        <w:autoSpaceDE w:val="0"/>
        <w:autoSpaceDN w:val="0"/>
        <w:adjustRightInd w:val="0"/>
        <w:spacing w:after="0" w:line="240" w:lineRule="auto"/>
        <w:rPr>
          <w:rFonts w:ascii="Times New Roman" w:hAnsi="Times New Roman" w:cs="Times New Roman"/>
        </w:rPr>
      </w:pPr>
      <w:r w:rsidRPr="00CF2B67">
        <w:rPr>
          <w:rFonts w:ascii="Times New Roman" w:hAnsi="Times New Roman" w:cs="Times New Roman"/>
        </w:rPr>
        <w:t>President Parker adjourned the meeting at 11:05 a.m.</w:t>
      </w:r>
    </w:p>
    <w:sectPr w:rsidR="00CF2B67" w:rsidRPr="00CF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6"/>
      <w:numFmt w:val="decimal"/>
      <w:lvlText w:val="%1"/>
      <w:lvlJc w:val="left"/>
      <w:pPr>
        <w:ind w:left="1340" w:hanging="360"/>
      </w:pPr>
    </w:lvl>
    <w:lvl w:ilvl="1">
      <w:start w:val="1"/>
      <w:numFmt w:val="decimal"/>
      <w:lvlText w:val="%1.%2"/>
      <w:lvlJc w:val="left"/>
      <w:pPr>
        <w:ind w:left="1340" w:hanging="360"/>
      </w:pPr>
      <w:rPr>
        <w:rFonts w:ascii="Cambria" w:hAnsi="Cambria" w:cs="Cambria"/>
        <w:b w:val="0"/>
        <w:bCs w:val="0"/>
        <w:w w:val="100"/>
        <w:sz w:val="22"/>
        <w:szCs w:val="22"/>
      </w:rPr>
    </w:lvl>
    <w:lvl w:ilvl="2">
      <w:numFmt w:val="bullet"/>
      <w:lvlText w:val="•"/>
      <w:lvlJc w:val="left"/>
      <w:pPr>
        <w:ind w:left="2880" w:hanging="360"/>
      </w:pPr>
    </w:lvl>
    <w:lvl w:ilvl="3">
      <w:numFmt w:val="bullet"/>
      <w:lvlText w:val="•"/>
      <w:lvlJc w:val="left"/>
      <w:pPr>
        <w:ind w:left="3650" w:hanging="360"/>
      </w:pPr>
    </w:lvl>
    <w:lvl w:ilvl="4">
      <w:numFmt w:val="bullet"/>
      <w:lvlText w:val="•"/>
      <w:lvlJc w:val="left"/>
      <w:pPr>
        <w:ind w:left="4420" w:hanging="360"/>
      </w:pPr>
    </w:lvl>
    <w:lvl w:ilvl="5">
      <w:numFmt w:val="bullet"/>
      <w:lvlText w:val="•"/>
      <w:lvlJc w:val="left"/>
      <w:pPr>
        <w:ind w:left="5190" w:hanging="360"/>
      </w:pPr>
    </w:lvl>
    <w:lvl w:ilvl="6">
      <w:numFmt w:val="bullet"/>
      <w:lvlText w:val="•"/>
      <w:lvlJc w:val="left"/>
      <w:pPr>
        <w:ind w:left="5960" w:hanging="360"/>
      </w:pPr>
    </w:lvl>
    <w:lvl w:ilvl="7">
      <w:numFmt w:val="bullet"/>
      <w:lvlText w:val="•"/>
      <w:lvlJc w:val="left"/>
      <w:pPr>
        <w:ind w:left="6730" w:hanging="360"/>
      </w:pPr>
    </w:lvl>
    <w:lvl w:ilvl="8">
      <w:numFmt w:val="bullet"/>
      <w:lvlText w:val="•"/>
      <w:lvlJc w:val="left"/>
      <w:pPr>
        <w:ind w:left="7500" w:hanging="360"/>
      </w:pPr>
    </w:lvl>
  </w:abstractNum>
  <w:abstractNum w:abstractNumId="1">
    <w:nsid w:val="0A1505C2"/>
    <w:multiLevelType w:val="hybridMultilevel"/>
    <w:tmpl w:val="32C297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9DE5F1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093"/>
    <w:multiLevelType w:val="hybridMultilevel"/>
    <w:tmpl w:val="29E4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42E12"/>
    <w:multiLevelType w:val="hybridMultilevel"/>
    <w:tmpl w:val="5CDA92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46021"/>
    <w:multiLevelType w:val="multilevel"/>
    <w:tmpl w:val="213072BC"/>
    <w:lvl w:ilvl="0">
      <w:start w:val="2"/>
      <w:numFmt w:val="decimal"/>
      <w:lvlText w:val="%1.0"/>
      <w:lvlJc w:val="left"/>
      <w:pPr>
        <w:ind w:left="360" w:hanging="360"/>
      </w:pPr>
      <w:rPr>
        <w:rFonts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F2C2473"/>
    <w:multiLevelType w:val="multilevel"/>
    <w:tmpl w:val="6D40D34C"/>
    <w:lvl w:ilvl="0">
      <w:start w:val="1"/>
      <w:numFmt w:val="decimal"/>
      <w:lvlText w:val="%1"/>
      <w:lvlJc w:val="left"/>
      <w:pPr>
        <w:ind w:left="360" w:hanging="360"/>
      </w:pPr>
      <w:rPr>
        <w:rFonts w:hint="default"/>
      </w:rPr>
    </w:lvl>
    <w:lvl w:ilv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nsid w:val="288770B7"/>
    <w:multiLevelType w:val="hybridMultilevel"/>
    <w:tmpl w:val="DE3AEF0C"/>
    <w:lvl w:ilvl="0" w:tplc="6994ED1C">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A54839"/>
    <w:multiLevelType w:val="multilevel"/>
    <w:tmpl w:val="F46C945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nsid w:val="33E9398F"/>
    <w:multiLevelType w:val="multilevel"/>
    <w:tmpl w:val="2B04B4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nsid w:val="41077654"/>
    <w:multiLevelType w:val="multilevel"/>
    <w:tmpl w:val="9614183A"/>
    <w:lvl w:ilvl="0">
      <w:start w:val="1"/>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8100" w:hanging="1800"/>
      </w:pPr>
      <w:rPr>
        <w:rFonts w:hint="default"/>
      </w:rPr>
    </w:lvl>
  </w:abstractNum>
  <w:abstractNum w:abstractNumId="10">
    <w:nsid w:val="43991283"/>
    <w:multiLevelType w:val="multilevel"/>
    <w:tmpl w:val="606467C6"/>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nsid w:val="4F7B7935"/>
    <w:multiLevelType w:val="multilevel"/>
    <w:tmpl w:val="2B04B4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52B6674A"/>
    <w:multiLevelType w:val="multilevel"/>
    <w:tmpl w:val="2B04B4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5347228F"/>
    <w:multiLevelType w:val="multilevel"/>
    <w:tmpl w:val="12BE5ED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57FB7D94"/>
    <w:multiLevelType w:val="multilevel"/>
    <w:tmpl w:val="D4B0229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62B92EC1"/>
    <w:multiLevelType w:val="multilevel"/>
    <w:tmpl w:val="00000885"/>
    <w:lvl w:ilvl="0">
      <w:start w:val="6"/>
      <w:numFmt w:val="decimal"/>
      <w:lvlText w:val="%1"/>
      <w:lvlJc w:val="left"/>
      <w:pPr>
        <w:ind w:left="1340" w:hanging="360"/>
      </w:pPr>
    </w:lvl>
    <w:lvl w:ilvl="1">
      <w:start w:val="1"/>
      <w:numFmt w:val="decimal"/>
      <w:lvlText w:val="%1.%2"/>
      <w:lvlJc w:val="left"/>
      <w:pPr>
        <w:ind w:left="1340" w:hanging="360"/>
      </w:pPr>
      <w:rPr>
        <w:rFonts w:ascii="Cambria" w:hAnsi="Cambria" w:cs="Cambria"/>
        <w:b w:val="0"/>
        <w:bCs w:val="0"/>
        <w:w w:val="100"/>
        <w:sz w:val="22"/>
        <w:szCs w:val="22"/>
      </w:rPr>
    </w:lvl>
    <w:lvl w:ilvl="2">
      <w:numFmt w:val="bullet"/>
      <w:lvlText w:val="•"/>
      <w:lvlJc w:val="left"/>
      <w:pPr>
        <w:ind w:left="2880" w:hanging="360"/>
      </w:pPr>
    </w:lvl>
    <w:lvl w:ilvl="3">
      <w:numFmt w:val="bullet"/>
      <w:lvlText w:val="•"/>
      <w:lvlJc w:val="left"/>
      <w:pPr>
        <w:ind w:left="3650" w:hanging="360"/>
      </w:pPr>
    </w:lvl>
    <w:lvl w:ilvl="4">
      <w:numFmt w:val="bullet"/>
      <w:lvlText w:val="•"/>
      <w:lvlJc w:val="left"/>
      <w:pPr>
        <w:ind w:left="4420" w:hanging="360"/>
      </w:pPr>
    </w:lvl>
    <w:lvl w:ilvl="5">
      <w:numFmt w:val="bullet"/>
      <w:lvlText w:val="•"/>
      <w:lvlJc w:val="left"/>
      <w:pPr>
        <w:ind w:left="5190" w:hanging="360"/>
      </w:pPr>
    </w:lvl>
    <w:lvl w:ilvl="6">
      <w:numFmt w:val="bullet"/>
      <w:lvlText w:val="•"/>
      <w:lvlJc w:val="left"/>
      <w:pPr>
        <w:ind w:left="5960" w:hanging="360"/>
      </w:pPr>
    </w:lvl>
    <w:lvl w:ilvl="7">
      <w:numFmt w:val="bullet"/>
      <w:lvlText w:val="•"/>
      <w:lvlJc w:val="left"/>
      <w:pPr>
        <w:ind w:left="6730" w:hanging="360"/>
      </w:pPr>
    </w:lvl>
    <w:lvl w:ilvl="8">
      <w:numFmt w:val="bullet"/>
      <w:lvlText w:val="•"/>
      <w:lvlJc w:val="left"/>
      <w:pPr>
        <w:ind w:left="7500" w:hanging="360"/>
      </w:pPr>
    </w:lvl>
  </w:abstractNum>
  <w:abstractNum w:abstractNumId="16">
    <w:nsid w:val="63F91020"/>
    <w:multiLevelType w:val="multilevel"/>
    <w:tmpl w:val="944802B0"/>
    <w:lvl w:ilvl="0">
      <w:start w:val="7"/>
      <w:numFmt w:val="decimal"/>
      <w:lvlText w:val="%1.0"/>
      <w:lvlJc w:val="left"/>
      <w:pPr>
        <w:ind w:left="399"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199"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999" w:hanging="1080"/>
      </w:pPr>
      <w:rPr>
        <w:rFonts w:hint="default"/>
      </w:rPr>
    </w:lvl>
    <w:lvl w:ilvl="5">
      <w:start w:val="1"/>
      <w:numFmt w:val="decimal"/>
      <w:lvlText w:val="%1.%2.%3.%4.%5.%6"/>
      <w:lvlJc w:val="left"/>
      <w:pPr>
        <w:ind w:left="4719" w:hanging="1080"/>
      </w:pPr>
      <w:rPr>
        <w:rFonts w:hint="default"/>
      </w:rPr>
    </w:lvl>
    <w:lvl w:ilvl="6">
      <w:start w:val="1"/>
      <w:numFmt w:val="decimal"/>
      <w:lvlText w:val="%1.%2.%3.%4.%5.%6.%7"/>
      <w:lvlJc w:val="left"/>
      <w:pPr>
        <w:ind w:left="5799" w:hanging="1440"/>
      </w:pPr>
      <w:rPr>
        <w:rFonts w:hint="default"/>
      </w:rPr>
    </w:lvl>
    <w:lvl w:ilvl="7">
      <w:start w:val="1"/>
      <w:numFmt w:val="decimal"/>
      <w:lvlText w:val="%1.%2.%3.%4.%5.%6.%7.%8"/>
      <w:lvlJc w:val="left"/>
      <w:pPr>
        <w:ind w:left="6519" w:hanging="1440"/>
      </w:pPr>
      <w:rPr>
        <w:rFonts w:hint="default"/>
      </w:rPr>
    </w:lvl>
    <w:lvl w:ilvl="8">
      <w:start w:val="1"/>
      <w:numFmt w:val="decimal"/>
      <w:lvlText w:val="%1.%2.%3.%4.%5.%6.%7.%8.%9"/>
      <w:lvlJc w:val="left"/>
      <w:pPr>
        <w:ind w:left="7599" w:hanging="1800"/>
      </w:pPr>
      <w:rPr>
        <w:rFonts w:hint="default"/>
      </w:rPr>
    </w:lvl>
  </w:abstractNum>
  <w:abstractNum w:abstractNumId="17">
    <w:nsid w:val="68560A19"/>
    <w:multiLevelType w:val="multilevel"/>
    <w:tmpl w:val="86AAC1C8"/>
    <w:lvl w:ilvl="0">
      <w:start w:val="3"/>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8100" w:hanging="1800"/>
      </w:pPr>
      <w:rPr>
        <w:rFonts w:hint="default"/>
      </w:rPr>
    </w:lvl>
  </w:abstractNum>
  <w:abstractNum w:abstractNumId="18">
    <w:nsid w:val="720F056C"/>
    <w:multiLevelType w:val="multilevel"/>
    <w:tmpl w:val="039CD81A"/>
    <w:lvl w:ilvl="0">
      <w:start w:val="1"/>
      <w:numFmt w:val="decimal"/>
      <w:lvlText w:val="%1"/>
      <w:lvlJc w:val="left"/>
      <w:pPr>
        <w:ind w:left="360" w:hanging="360"/>
      </w:pPr>
      <w:rPr>
        <w:rFonts w:hint="default"/>
      </w:rPr>
    </w:lvl>
    <w:lvl w:ilvl="1">
      <w:numFmt w:val="decimal"/>
      <w:lvlText w:val="%1.%2"/>
      <w:lvlJc w:val="left"/>
      <w:pPr>
        <w:ind w:left="45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7B1764E6"/>
    <w:multiLevelType w:val="hybridMultilevel"/>
    <w:tmpl w:val="3D94B56A"/>
    <w:lvl w:ilvl="0" w:tplc="D1AC6AA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D27A4"/>
    <w:multiLevelType w:val="hybridMultilevel"/>
    <w:tmpl w:val="C396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5"/>
  </w:num>
  <w:num w:numId="4">
    <w:abstractNumId w:val="16"/>
  </w:num>
  <w:num w:numId="5">
    <w:abstractNumId w:val="6"/>
  </w:num>
  <w:num w:numId="6">
    <w:abstractNumId w:val="2"/>
  </w:num>
  <w:num w:numId="7">
    <w:abstractNumId w:val="20"/>
  </w:num>
  <w:num w:numId="8">
    <w:abstractNumId w:val="7"/>
  </w:num>
  <w:num w:numId="9">
    <w:abstractNumId w:val="3"/>
  </w:num>
  <w:num w:numId="10">
    <w:abstractNumId w:val="5"/>
  </w:num>
  <w:num w:numId="11">
    <w:abstractNumId w:val="8"/>
  </w:num>
  <w:num w:numId="12">
    <w:abstractNumId w:val="12"/>
  </w:num>
  <w:num w:numId="13">
    <w:abstractNumId w:val="11"/>
  </w:num>
  <w:num w:numId="14">
    <w:abstractNumId w:val="13"/>
  </w:num>
  <w:num w:numId="15">
    <w:abstractNumId w:val="9"/>
  </w:num>
  <w:num w:numId="16">
    <w:abstractNumId w:val="17"/>
  </w:num>
  <w:num w:numId="17">
    <w:abstractNumId w:val="1"/>
  </w:num>
  <w:num w:numId="18">
    <w:abstractNumId w:val="18"/>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54"/>
    <w:rsid w:val="000109E0"/>
    <w:rsid w:val="0002212F"/>
    <w:rsid w:val="000246CB"/>
    <w:rsid w:val="00071F61"/>
    <w:rsid w:val="000A278E"/>
    <w:rsid w:val="000B745C"/>
    <w:rsid w:val="000C1A71"/>
    <w:rsid w:val="000C7A92"/>
    <w:rsid w:val="001052E3"/>
    <w:rsid w:val="00105323"/>
    <w:rsid w:val="00113CC4"/>
    <w:rsid w:val="001157DD"/>
    <w:rsid w:val="00127E19"/>
    <w:rsid w:val="00130BE7"/>
    <w:rsid w:val="00183AD4"/>
    <w:rsid w:val="001876CF"/>
    <w:rsid w:val="001F30AC"/>
    <w:rsid w:val="00225C24"/>
    <w:rsid w:val="00244EF8"/>
    <w:rsid w:val="00261B1D"/>
    <w:rsid w:val="00275CF2"/>
    <w:rsid w:val="00282A28"/>
    <w:rsid w:val="00284B54"/>
    <w:rsid w:val="002C379E"/>
    <w:rsid w:val="002D057A"/>
    <w:rsid w:val="002D43CB"/>
    <w:rsid w:val="003149B6"/>
    <w:rsid w:val="0031551E"/>
    <w:rsid w:val="003414EC"/>
    <w:rsid w:val="00344346"/>
    <w:rsid w:val="003854B9"/>
    <w:rsid w:val="003A4371"/>
    <w:rsid w:val="003B7310"/>
    <w:rsid w:val="003C6E38"/>
    <w:rsid w:val="003C7F85"/>
    <w:rsid w:val="003D48B4"/>
    <w:rsid w:val="004062CE"/>
    <w:rsid w:val="00411469"/>
    <w:rsid w:val="00417A8C"/>
    <w:rsid w:val="004376EB"/>
    <w:rsid w:val="0044766A"/>
    <w:rsid w:val="00451738"/>
    <w:rsid w:val="004948C6"/>
    <w:rsid w:val="004B2297"/>
    <w:rsid w:val="004C04E1"/>
    <w:rsid w:val="004C20E5"/>
    <w:rsid w:val="004E2724"/>
    <w:rsid w:val="004E7B55"/>
    <w:rsid w:val="005627C2"/>
    <w:rsid w:val="00562E90"/>
    <w:rsid w:val="00563263"/>
    <w:rsid w:val="00571E34"/>
    <w:rsid w:val="00576701"/>
    <w:rsid w:val="0058187B"/>
    <w:rsid w:val="005A7B1C"/>
    <w:rsid w:val="005C21C2"/>
    <w:rsid w:val="005C779E"/>
    <w:rsid w:val="005E0B76"/>
    <w:rsid w:val="005E185E"/>
    <w:rsid w:val="00655962"/>
    <w:rsid w:val="006929D8"/>
    <w:rsid w:val="006B4001"/>
    <w:rsid w:val="006C3AA0"/>
    <w:rsid w:val="00707A21"/>
    <w:rsid w:val="007271A3"/>
    <w:rsid w:val="007646A3"/>
    <w:rsid w:val="00781B7F"/>
    <w:rsid w:val="0079721E"/>
    <w:rsid w:val="007B5C0B"/>
    <w:rsid w:val="007C33D0"/>
    <w:rsid w:val="007D6AC6"/>
    <w:rsid w:val="007D6D1D"/>
    <w:rsid w:val="008160FB"/>
    <w:rsid w:val="008201DE"/>
    <w:rsid w:val="008347B1"/>
    <w:rsid w:val="0084638A"/>
    <w:rsid w:val="008512B5"/>
    <w:rsid w:val="00891AA5"/>
    <w:rsid w:val="008A0027"/>
    <w:rsid w:val="008B44D0"/>
    <w:rsid w:val="008E0582"/>
    <w:rsid w:val="0090608E"/>
    <w:rsid w:val="00922BFA"/>
    <w:rsid w:val="009245E5"/>
    <w:rsid w:val="009364CB"/>
    <w:rsid w:val="00982401"/>
    <w:rsid w:val="009A7809"/>
    <w:rsid w:val="009B1DF1"/>
    <w:rsid w:val="00A0662D"/>
    <w:rsid w:val="00A62251"/>
    <w:rsid w:val="00A76D33"/>
    <w:rsid w:val="00A862CC"/>
    <w:rsid w:val="00A93DA3"/>
    <w:rsid w:val="00A964CA"/>
    <w:rsid w:val="00AC47CF"/>
    <w:rsid w:val="00AD0CB3"/>
    <w:rsid w:val="00AE3987"/>
    <w:rsid w:val="00AF2CDA"/>
    <w:rsid w:val="00B149AE"/>
    <w:rsid w:val="00B15BBA"/>
    <w:rsid w:val="00B1687A"/>
    <w:rsid w:val="00B50D84"/>
    <w:rsid w:val="00B53CEE"/>
    <w:rsid w:val="00B70278"/>
    <w:rsid w:val="00B9018A"/>
    <w:rsid w:val="00B93957"/>
    <w:rsid w:val="00B942D6"/>
    <w:rsid w:val="00BA2DCA"/>
    <w:rsid w:val="00BA5E37"/>
    <w:rsid w:val="00BB37AA"/>
    <w:rsid w:val="00BB745D"/>
    <w:rsid w:val="00BC4B54"/>
    <w:rsid w:val="00BD2AA4"/>
    <w:rsid w:val="00BE671F"/>
    <w:rsid w:val="00BF215C"/>
    <w:rsid w:val="00C12D1F"/>
    <w:rsid w:val="00C20A3D"/>
    <w:rsid w:val="00C44F3D"/>
    <w:rsid w:val="00C5308B"/>
    <w:rsid w:val="00C627D9"/>
    <w:rsid w:val="00C76457"/>
    <w:rsid w:val="00CA31AF"/>
    <w:rsid w:val="00CC481A"/>
    <w:rsid w:val="00CC5071"/>
    <w:rsid w:val="00CD6EDD"/>
    <w:rsid w:val="00CE67C0"/>
    <w:rsid w:val="00CF2B67"/>
    <w:rsid w:val="00D0038C"/>
    <w:rsid w:val="00D4778A"/>
    <w:rsid w:val="00D516A9"/>
    <w:rsid w:val="00DB6985"/>
    <w:rsid w:val="00DD76E1"/>
    <w:rsid w:val="00DF24EB"/>
    <w:rsid w:val="00E23322"/>
    <w:rsid w:val="00E43D8E"/>
    <w:rsid w:val="00E52A6F"/>
    <w:rsid w:val="00E56782"/>
    <w:rsid w:val="00E66115"/>
    <w:rsid w:val="00E71347"/>
    <w:rsid w:val="00EC03A9"/>
    <w:rsid w:val="00ED2D74"/>
    <w:rsid w:val="00EE0396"/>
    <w:rsid w:val="00EE1917"/>
    <w:rsid w:val="00EF6F56"/>
    <w:rsid w:val="00F26844"/>
    <w:rsid w:val="00F974AE"/>
    <w:rsid w:val="00FA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54"/>
    <w:pPr>
      <w:ind w:left="720"/>
      <w:contextualSpacing/>
    </w:pPr>
  </w:style>
  <w:style w:type="character" w:styleId="Strong">
    <w:name w:val="Strong"/>
    <w:uiPriority w:val="22"/>
    <w:qFormat/>
    <w:rsid w:val="009B1DF1"/>
    <w:rPr>
      <w:b/>
      <w:bCs/>
    </w:rPr>
  </w:style>
  <w:style w:type="paragraph" w:styleId="BalloonText">
    <w:name w:val="Balloon Text"/>
    <w:basedOn w:val="Normal"/>
    <w:link w:val="BalloonTextChar"/>
    <w:uiPriority w:val="99"/>
    <w:semiHidden/>
    <w:unhideWhenUsed/>
    <w:rsid w:val="00A6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54"/>
    <w:pPr>
      <w:ind w:left="720"/>
      <w:contextualSpacing/>
    </w:pPr>
  </w:style>
  <w:style w:type="character" w:styleId="Strong">
    <w:name w:val="Strong"/>
    <w:uiPriority w:val="22"/>
    <w:qFormat/>
    <w:rsid w:val="009B1DF1"/>
    <w:rPr>
      <w:b/>
      <w:bCs/>
    </w:rPr>
  </w:style>
  <w:style w:type="paragraph" w:styleId="BalloonText">
    <w:name w:val="Balloon Text"/>
    <w:basedOn w:val="Normal"/>
    <w:link w:val="BalloonTextChar"/>
    <w:uiPriority w:val="99"/>
    <w:semiHidden/>
    <w:unhideWhenUsed/>
    <w:rsid w:val="00A62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Bonlarron, Rachael E</dc:creator>
  <cp:lastModifiedBy>Sharlee Whiddon</cp:lastModifiedBy>
  <cp:revision>32</cp:revision>
  <cp:lastPrinted>2019-05-20T19:08:00Z</cp:lastPrinted>
  <dcterms:created xsi:type="dcterms:W3CDTF">2019-03-07T21:35:00Z</dcterms:created>
  <dcterms:modified xsi:type="dcterms:W3CDTF">2019-05-20T19:09:00Z</dcterms:modified>
</cp:coreProperties>
</file>