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32" w:rsidRPr="00BB78FC" w:rsidRDefault="00A07832" w:rsidP="00BB78F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580"/>
        <w:gridCol w:w="2245"/>
      </w:tblGrid>
      <w:tr w:rsidR="00FD4E07" w:rsidRPr="00BB78FC" w:rsidTr="00FD4E07">
        <w:trPr>
          <w:trHeight w:val="2087"/>
        </w:trPr>
        <w:tc>
          <w:tcPr>
            <w:tcW w:w="2245" w:type="dxa"/>
            <w:tcBorders>
              <w:bottom w:val="nil"/>
              <w:right w:val="nil"/>
            </w:tcBorders>
          </w:tcPr>
          <w:p w:rsidR="00FD4E07" w:rsidRPr="00BB78FC" w:rsidRDefault="00FD4E07" w:rsidP="00FD4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08240BFB" wp14:editId="69EC4A7D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152400</wp:posOffset>
                  </wp:positionV>
                  <wp:extent cx="1076325" cy="10858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c-logo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3733" b="6558"/>
                          <a:stretch/>
                        </pic:blipFill>
                        <pic:spPr bwMode="auto">
                          <a:xfrm>
                            <a:off x="0" y="0"/>
                            <a:ext cx="107632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tcBorders>
              <w:left w:val="nil"/>
              <w:bottom w:val="nil"/>
              <w:right w:val="nil"/>
            </w:tcBorders>
          </w:tcPr>
          <w:p w:rsidR="00FD4E07" w:rsidRDefault="00FD4E07" w:rsidP="00FD4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5.10   </w:t>
            </w:r>
            <w:r w:rsidRPr="00BB78FC">
              <w:rPr>
                <w:rFonts w:ascii="Times New Roman" w:hAnsi="Times New Roman" w:cs="Times New Roman"/>
                <w:sz w:val="36"/>
                <w:szCs w:val="36"/>
              </w:rPr>
              <w:t>Learning Resources Commission Board Report</w:t>
            </w:r>
          </w:p>
          <w:p w:rsidR="00FD4E07" w:rsidRDefault="00FD4E07" w:rsidP="00FD4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4E07" w:rsidRDefault="00FD4E07" w:rsidP="00FD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Reporting Dates: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March 23 – June 26</w:t>
            </w:r>
            <w:r w:rsidR="003E37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D4E07" w:rsidRDefault="00FD4E07" w:rsidP="00FD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E07" w:rsidRDefault="00FD4E07" w:rsidP="00FD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Submitted by Claire A. Miller, Chair </w:t>
            </w:r>
          </w:p>
          <w:p w:rsidR="00FD4E07" w:rsidRPr="00BB78FC" w:rsidRDefault="002F6C8A" w:rsidP="00FD4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hyperlink r:id="rId6" w:history="1">
              <w:r w:rsidR="00FD4E07" w:rsidRPr="00EA4E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millerc@southflorida.edu</w:t>
              </w:r>
            </w:hyperlink>
          </w:p>
        </w:tc>
        <w:tc>
          <w:tcPr>
            <w:tcW w:w="2245" w:type="dxa"/>
            <w:tcBorders>
              <w:left w:val="nil"/>
              <w:bottom w:val="nil"/>
            </w:tcBorders>
          </w:tcPr>
          <w:p w:rsidR="00FD4E07" w:rsidRPr="00BB78FC" w:rsidRDefault="00FD4E07" w:rsidP="00FD4E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419100</wp:posOffset>
                  </wp:positionV>
                  <wp:extent cx="1217930" cy="657225"/>
                  <wp:effectExtent l="0" t="0" r="127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RC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78FC" w:rsidRPr="00BB78FC" w:rsidTr="00FD4E07">
        <w:trPr>
          <w:trHeight w:val="360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8FC" w:rsidRPr="00BB78FC" w:rsidRDefault="00BB78FC" w:rsidP="00FD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  <w:gridSpan w:val="3"/>
          </w:tcPr>
          <w:p w:rsidR="00546367" w:rsidRDefault="00345AB0" w:rsidP="00345AB0">
            <w:pPr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345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 w:rsidRPr="00345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345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</w:p>
          <w:p w:rsidR="000731C7" w:rsidRDefault="00883504" w:rsidP="00883504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Based on feedback from LRC members, we offered a free conference registration to facilitate the ability of LRC members to attend the Region IV conference. </w:t>
            </w:r>
          </w:p>
          <w:p w:rsidR="002B5C05" w:rsidRDefault="002B5C05" w:rsidP="00883504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Members of LRC served as volunteers at Region IV conference for set-up and breakdown. </w:t>
            </w:r>
          </w:p>
          <w:p w:rsidR="00883504" w:rsidRPr="00345AB0" w:rsidRDefault="00883504" w:rsidP="00883504">
            <w:pPr>
              <w:pStyle w:val="ListParagraph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  <w:gridSpan w:val="3"/>
          </w:tcPr>
          <w:p w:rsidR="00546367" w:rsidRDefault="00345AB0" w:rsidP="00345AB0">
            <w:pPr>
              <w:ind w:righ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5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345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45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345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B78FC" w:rsidRPr="003E37EF" w:rsidRDefault="00883504" w:rsidP="003E37EF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Funds from Region IV Conference were deposited in AFC LRC account</w:t>
            </w:r>
          </w:p>
          <w:p w:rsidR="003E37EF" w:rsidRPr="00345AB0" w:rsidRDefault="003E37EF" w:rsidP="003E37EF">
            <w:pPr>
              <w:pStyle w:val="ListParagraph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  <w:gridSpan w:val="3"/>
          </w:tcPr>
          <w:p w:rsidR="00BB78FC" w:rsidRDefault="00345AB0" w:rsidP="004D1C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5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345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345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</w:t>
            </w:r>
            <w:r w:rsidRPr="00345AB0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</w:p>
          <w:p w:rsidR="006438CD" w:rsidRDefault="0033461F" w:rsidP="00EF4A27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Region IV, LRC, and IEPPD </w:t>
            </w:r>
            <w:r w:rsidR="006438CD">
              <w:rPr>
                <w:rFonts w:ascii="Times New Roman" w:eastAsia="Calibri" w:hAnsi="Times New Roman" w:cs="Times New Roman"/>
                <w:sz w:val="24"/>
                <w:szCs w:val="24"/>
              </w:rPr>
              <w:t>Conference</w:t>
            </w:r>
            <w:r w:rsidR="003E3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was held at South Florida State College on </w:t>
            </w:r>
            <w:r w:rsidR="00643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Friday, April 27</w:t>
            </w:r>
          </w:p>
          <w:p w:rsidR="003E37EF" w:rsidRDefault="003E37EF" w:rsidP="003E37E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(short) LRC meeting was held in person and virtually announcing Exemplary Practice winners and thanking sponsors. </w:t>
            </w:r>
          </w:p>
          <w:p w:rsidR="003E37EF" w:rsidRDefault="003E37EF" w:rsidP="003E37EF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LRC members sponsored four sessions at conference: </w:t>
            </w:r>
          </w:p>
          <w:p w:rsidR="003E37EF" w:rsidRDefault="003E37EF" w:rsidP="003E37EF">
            <w:pPr>
              <w:pStyle w:val="ListParagraph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7EF" w:rsidRDefault="002F5286" w:rsidP="003E37EF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Radically Redesigning the Library Curriculum: </w:t>
            </w:r>
            <w:r w:rsidRPr="003E37EF">
              <w:rPr>
                <w:rFonts w:ascii="Times New Roman" w:eastAsia="Calibri" w:hAnsi="Times New Roman" w:cs="Times New Roman"/>
                <w:sz w:val="24"/>
                <w:szCs w:val="24"/>
              </w:rPr>
              <w:t>Kevin Arms @ 10 AM</w:t>
            </w:r>
          </w:p>
          <w:p w:rsidR="003E37EF" w:rsidRDefault="002F5286" w:rsidP="003E37EF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Creating a Culture of C.A.R.E.: </w:t>
            </w:r>
            <w:r w:rsidRPr="003E3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Chris </w:t>
            </w:r>
            <w:proofErr w:type="spellStart"/>
            <w:r w:rsidRPr="003E37EF">
              <w:rPr>
                <w:rFonts w:ascii="Times New Roman" w:eastAsia="Calibri" w:hAnsi="Times New Roman" w:cs="Times New Roman"/>
                <w:sz w:val="24"/>
                <w:szCs w:val="24"/>
              </w:rPr>
              <w:t>Teumer</w:t>
            </w:r>
            <w:proofErr w:type="spellEnd"/>
            <w:r w:rsidRPr="003E3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@ 10 AM</w:t>
            </w:r>
          </w:p>
          <w:p w:rsidR="003E37EF" w:rsidRDefault="002F5286" w:rsidP="003E37EF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Programming for Student Veterans: A Book Discussion Group: </w:t>
            </w:r>
            <w:r w:rsidRPr="003E37EF">
              <w:rPr>
                <w:rFonts w:ascii="Times New Roman" w:eastAsia="Calibri" w:hAnsi="Times New Roman" w:cs="Times New Roman"/>
                <w:sz w:val="24"/>
                <w:szCs w:val="24"/>
              </w:rPr>
              <w:t>Brett Williams @ 11 AM</w:t>
            </w:r>
          </w:p>
          <w:p w:rsidR="00EC0148" w:rsidRPr="003E37EF" w:rsidRDefault="002F5286" w:rsidP="003E37EF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Get on Top of To-Do’s: Finding a Planning Solution for You: </w:t>
            </w:r>
            <w:r w:rsidRPr="003E37EF">
              <w:rPr>
                <w:rFonts w:ascii="Times New Roman" w:eastAsia="Calibri" w:hAnsi="Times New Roman" w:cs="Times New Roman"/>
                <w:sz w:val="24"/>
                <w:szCs w:val="24"/>
              </w:rPr>
              <w:t>Claire A. Miller @ 2:20 PM</w:t>
            </w:r>
          </w:p>
          <w:p w:rsidR="000731C7" w:rsidRPr="004D1CED" w:rsidRDefault="000731C7" w:rsidP="006438C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78FC" w:rsidRPr="00BB78FC" w:rsidTr="005B4C04">
        <w:trPr>
          <w:trHeight w:val="1997"/>
        </w:trPr>
        <w:tc>
          <w:tcPr>
            <w:tcW w:w="10070" w:type="dxa"/>
            <w:gridSpan w:val="3"/>
          </w:tcPr>
          <w:p w:rsidR="00546367" w:rsidRDefault="005B4C04" w:rsidP="00345AB0">
            <w:pPr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Executive Board Summary</w:t>
            </w:r>
            <w:r w:rsidR="00345AB0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  <w:p w:rsidR="00EF4A27" w:rsidRDefault="006438CD" w:rsidP="003346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Beryl White-</w:t>
            </w:r>
            <w:r w:rsidR="00FA3F91">
              <w:rPr>
                <w:rFonts w:ascii="Times New Roman" w:hAnsi="Times New Roman" w:cs="Times New Roman"/>
                <w:sz w:val="24"/>
                <w:szCs w:val="24"/>
              </w:rPr>
              <w:t>Bing from St. Johns River State College serves</w:t>
            </w:r>
            <w:r w:rsidR="00883504">
              <w:rPr>
                <w:rFonts w:ascii="Times New Roman" w:hAnsi="Times New Roman" w:cs="Times New Roman"/>
                <w:sz w:val="24"/>
                <w:szCs w:val="24"/>
              </w:rPr>
              <w:t xml:space="preserve"> as Vice C</w:t>
            </w:r>
            <w:r w:rsidR="00EF4A27">
              <w:rPr>
                <w:rFonts w:ascii="Times New Roman" w:hAnsi="Times New Roman" w:cs="Times New Roman"/>
                <w:sz w:val="24"/>
                <w:szCs w:val="24"/>
              </w:rPr>
              <w:t>hair</w:t>
            </w:r>
            <w:r w:rsidR="00FA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8FC" w:rsidRDefault="006438CD" w:rsidP="003346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Brett Williams</w:t>
            </w:r>
            <w:r w:rsidR="00FA3F91">
              <w:rPr>
                <w:rFonts w:ascii="Times New Roman" w:hAnsi="Times New Roman" w:cs="Times New Roman"/>
                <w:sz w:val="24"/>
                <w:szCs w:val="24"/>
              </w:rPr>
              <w:t xml:space="preserve"> from Indian River State 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A27">
              <w:rPr>
                <w:rFonts w:ascii="Times New Roman" w:hAnsi="Times New Roman" w:cs="Times New Roman"/>
                <w:sz w:val="24"/>
                <w:szCs w:val="24"/>
              </w:rPr>
              <w:t>serves as our Secretary and Webmaster</w:t>
            </w:r>
          </w:p>
          <w:p w:rsidR="00672375" w:rsidRDefault="0033461F" w:rsidP="003346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Claire A. Miller, Chair met with Region IV plan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>ning committee on March 20 and April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confirm details and assist in preparations.</w:t>
            </w:r>
          </w:p>
          <w:p w:rsidR="002B5C05" w:rsidRPr="006438CD" w:rsidRDefault="005B4C04" w:rsidP="003346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</w:t>
            </w:r>
            <w:r w:rsidR="002B5C05">
              <w:rPr>
                <w:rFonts w:ascii="Times New Roman" w:hAnsi="Times New Roman" w:cs="Times New Roman"/>
                <w:sz w:val="24"/>
                <w:szCs w:val="24"/>
              </w:rPr>
              <w:t xml:space="preserve">Miller attended AFC Board Meeting on April 3 in Orlando. </w:t>
            </w:r>
          </w:p>
        </w:tc>
      </w:tr>
      <w:tr w:rsidR="00BB78FC" w:rsidRPr="00BB78FC" w:rsidTr="00BB78FC">
        <w:tc>
          <w:tcPr>
            <w:tcW w:w="10070" w:type="dxa"/>
            <w:gridSpan w:val="3"/>
          </w:tcPr>
          <w:p w:rsidR="00BB78FC" w:rsidRDefault="00345AB0" w:rsidP="005B4C04">
            <w:pP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 w:rsidRPr="00345AB0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Membership:</w:t>
            </w:r>
            <w:r w:rsidR="00DF07FC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D003C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573</w:t>
            </w:r>
          </w:p>
          <w:p w:rsidR="005B4C04" w:rsidRPr="005B4C04" w:rsidRDefault="005B4C04" w:rsidP="005B4C04">
            <w:pPr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345AB0" w:rsidRPr="00BB78FC" w:rsidTr="00BB78FC">
        <w:tc>
          <w:tcPr>
            <w:tcW w:w="10070" w:type="dxa"/>
            <w:gridSpan w:val="3"/>
          </w:tcPr>
          <w:p w:rsidR="00E16814" w:rsidRDefault="005B4C04" w:rsidP="00345AB0">
            <w:pPr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Financial Report</w:t>
            </w:r>
          </w:p>
          <w:p w:rsidR="000731C7" w:rsidRDefault="000731C7" w:rsidP="00345AB0">
            <w:pP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Starting Balance: </w:t>
            </w:r>
            <w:r w:rsidR="006438CD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$</w:t>
            </w:r>
            <w:r w:rsidR="005B4C04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2499.28</w:t>
            </w:r>
          </w:p>
          <w:p w:rsidR="005B4C04" w:rsidRDefault="005B4C04" w:rsidP="00345AB0">
            <w:pP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Payment for Plaque Reimbursement to Kendra Auberry (03/07/2018): -100.00 </w:t>
            </w:r>
          </w:p>
          <w:p w:rsidR="005B4C04" w:rsidRPr="000731C7" w:rsidRDefault="002F6C8A" w:rsidP="00345AB0">
            <w:pP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Check from Region IV Conference</w:t>
            </w:r>
            <w:bookmarkStart w:id="0" w:name="_GoBack"/>
            <w:bookmarkEnd w:id="0"/>
            <w:r w:rsidR="005B4C04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(06/21/2018):</w:t>
            </w:r>
            <w:r w:rsidR="005B4C04" w:rsidRPr="005B4C04">
              <w:rPr>
                <w:rFonts w:ascii="Calibri" w:hAnsi="Calibri"/>
                <w:b/>
                <w:bCs/>
                <w:shd w:val="clear" w:color="auto" w:fill="FFFFFF"/>
              </w:rPr>
              <w:t xml:space="preserve"> </w:t>
            </w:r>
            <w:r w:rsidR="005B4C04" w:rsidRPr="005B4C04">
              <w:rPr>
                <w:rFonts w:ascii="Times New Roman" w:hAnsi="Times New Roman" w:cs="Times New Roman"/>
                <w:bCs/>
                <w:shd w:val="clear" w:color="auto" w:fill="FFFFFF"/>
              </w:rPr>
              <w:t>+</w:t>
            </w:r>
            <w:r w:rsidR="005B4C04" w:rsidRPr="005B4C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437.50</w:t>
            </w:r>
          </w:p>
          <w:p w:rsidR="008B0486" w:rsidRDefault="008B0486" w:rsidP="008B0486">
            <w:pP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 w:rsidRPr="000731C7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E</w:t>
            </w:r>
            <w:r w:rsidR="000731C7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nd Balance:</w:t>
            </w:r>
            <w:r w:rsidR="000731C7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5B4C04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$2836.78</w:t>
            </w:r>
          </w:p>
          <w:p w:rsidR="008B0486" w:rsidRPr="00345AB0" w:rsidRDefault="008B0486" w:rsidP="008B0486">
            <w:pPr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</w:tbl>
    <w:p w:rsidR="002D4FF6" w:rsidRPr="00BB78FC" w:rsidRDefault="002F6C8A" w:rsidP="00A07832">
      <w:pPr>
        <w:rPr>
          <w:rFonts w:ascii="Times New Roman" w:hAnsi="Times New Roman" w:cs="Times New Roman"/>
          <w:sz w:val="24"/>
          <w:szCs w:val="24"/>
        </w:rPr>
      </w:pPr>
    </w:p>
    <w:sectPr w:rsidR="002D4FF6" w:rsidRPr="00BB78FC" w:rsidSect="00A0783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664"/>
    <w:multiLevelType w:val="hybridMultilevel"/>
    <w:tmpl w:val="63F06258"/>
    <w:lvl w:ilvl="0" w:tplc="5A7A7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03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8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03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E7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AD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01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8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B30023"/>
    <w:multiLevelType w:val="hybridMultilevel"/>
    <w:tmpl w:val="BCE0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1357E"/>
    <w:multiLevelType w:val="hybridMultilevel"/>
    <w:tmpl w:val="7142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96B7B"/>
    <w:multiLevelType w:val="hybridMultilevel"/>
    <w:tmpl w:val="36B6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F1AD5"/>
    <w:multiLevelType w:val="hybridMultilevel"/>
    <w:tmpl w:val="3A264850"/>
    <w:lvl w:ilvl="0" w:tplc="B44C7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01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49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EF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20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0E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69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E3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F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32"/>
    <w:rsid w:val="000731C7"/>
    <w:rsid w:val="002B5C05"/>
    <w:rsid w:val="002F5286"/>
    <w:rsid w:val="002F6C8A"/>
    <w:rsid w:val="0033461F"/>
    <w:rsid w:val="00345AB0"/>
    <w:rsid w:val="003E37EF"/>
    <w:rsid w:val="004D1CED"/>
    <w:rsid w:val="00546367"/>
    <w:rsid w:val="005B4C04"/>
    <w:rsid w:val="005E053F"/>
    <w:rsid w:val="006438CD"/>
    <w:rsid w:val="00672375"/>
    <w:rsid w:val="00680ADA"/>
    <w:rsid w:val="00757448"/>
    <w:rsid w:val="00873A50"/>
    <w:rsid w:val="00883504"/>
    <w:rsid w:val="008B0486"/>
    <w:rsid w:val="00A07832"/>
    <w:rsid w:val="00BB78FC"/>
    <w:rsid w:val="00D003C9"/>
    <w:rsid w:val="00D84489"/>
    <w:rsid w:val="00DF07FC"/>
    <w:rsid w:val="00E16814"/>
    <w:rsid w:val="00EC0148"/>
    <w:rsid w:val="00ED28E9"/>
    <w:rsid w:val="00EF4A27"/>
    <w:rsid w:val="00FA3F91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DBE78-723E-4A69-BE90-45DAB678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1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4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6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6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lerc@southflorid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Cara</dc:creator>
  <cp:keywords/>
  <dc:description/>
  <cp:lastModifiedBy>Miller, Claire</cp:lastModifiedBy>
  <cp:revision>5</cp:revision>
  <dcterms:created xsi:type="dcterms:W3CDTF">2018-06-20T19:25:00Z</dcterms:created>
  <dcterms:modified xsi:type="dcterms:W3CDTF">2018-06-26T19:22:00Z</dcterms:modified>
</cp:coreProperties>
</file>