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E268" w14:textId="77777777" w:rsidR="00F358ED" w:rsidRDefault="003F5767">
      <w:r>
        <w:rPr>
          <w:noProof/>
        </w:rPr>
        <w:drawing>
          <wp:anchor distT="0" distB="0" distL="114300" distR="114300" simplePos="0" relativeHeight="251660288" behindDoc="0" locked="0" layoutInCell="1" allowOverlap="1" wp14:anchorId="67365D1C" wp14:editId="2B9EEE57">
            <wp:simplePos x="0" y="0"/>
            <wp:positionH relativeFrom="column">
              <wp:posOffset>5372100</wp:posOffset>
            </wp:positionH>
            <wp:positionV relativeFrom="paragraph">
              <wp:posOffset>-533400</wp:posOffset>
            </wp:positionV>
            <wp:extent cx="1076325" cy="1104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A3A0E" wp14:editId="6E01D245">
            <wp:simplePos x="0" y="0"/>
            <wp:positionH relativeFrom="page">
              <wp:posOffset>419100</wp:posOffset>
            </wp:positionH>
            <wp:positionV relativeFrom="paragraph">
              <wp:posOffset>-447040</wp:posOffset>
            </wp:positionV>
            <wp:extent cx="1887979" cy="6667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79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9136A" w14:textId="77777777" w:rsidR="00F358ED" w:rsidRPr="00F358ED" w:rsidRDefault="00F358ED" w:rsidP="00F358ED"/>
    <w:p w14:paraId="6C0003D0" w14:textId="77777777" w:rsidR="00645DB5" w:rsidRDefault="00645DB5" w:rsidP="00645DB5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sz w:val="56"/>
          <w:szCs w:val="56"/>
        </w:rPr>
        <w:t>Association of Florida Colleges</w:t>
      </w:r>
    </w:p>
    <w:p w14:paraId="413A9E41" w14:textId="77777777" w:rsidR="00F358ED" w:rsidRPr="0046285F" w:rsidRDefault="00F358ED" w:rsidP="00F358ED">
      <w:pPr>
        <w:jc w:val="center"/>
        <w:rPr>
          <w:rFonts w:ascii="Candara" w:hAnsi="Candara"/>
          <w:b/>
          <w:color w:val="0070C0"/>
          <w:sz w:val="44"/>
          <w:szCs w:val="44"/>
        </w:rPr>
      </w:pPr>
      <w:r w:rsidRPr="0046285F">
        <w:rPr>
          <w:rFonts w:ascii="Candara" w:hAnsi="Candara"/>
          <w:b/>
          <w:color w:val="0070C0"/>
          <w:sz w:val="44"/>
          <w:szCs w:val="44"/>
        </w:rPr>
        <w:t>AFC FACULTY COMMISSION</w:t>
      </w:r>
    </w:p>
    <w:p w14:paraId="00D5E7CD" w14:textId="77777777" w:rsidR="00F358ED" w:rsidRPr="0046285F" w:rsidRDefault="00F358ED" w:rsidP="00F358ED">
      <w:pPr>
        <w:jc w:val="center"/>
        <w:rPr>
          <w:rFonts w:ascii="Candara" w:hAnsi="Candara"/>
          <w:b/>
          <w:color w:val="0070C0"/>
          <w:sz w:val="44"/>
          <w:szCs w:val="44"/>
        </w:rPr>
      </w:pPr>
      <w:r w:rsidRPr="0046285F">
        <w:rPr>
          <w:rFonts w:ascii="Candara" w:hAnsi="Candara"/>
          <w:b/>
          <w:color w:val="0070C0"/>
          <w:sz w:val="44"/>
          <w:szCs w:val="44"/>
        </w:rPr>
        <w:t>CALL FOR NOMINATIONS</w:t>
      </w:r>
    </w:p>
    <w:p w14:paraId="5E984179" w14:textId="0971B026" w:rsidR="00462CCA" w:rsidRPr="00462CCA" w:rsidRDefault="00462CCA" w:rsidP="00462CCA">
      <w:pPr>
        <w:rPr>
          <w:rFonts w:ascii="Candara" w:hAnsi="Candara"/>
          <w:b/>
          <w:color w:val="4F81BD" w:themeColor="accent1"/>
          <w:sz w:val="48"/>
          <w:szCs w:val="48"/>
        </w:rPr>
      </w:pPr>
    </w:p>
    <w:p w14:paraId="7E7CC1F6" w14:textId="49C9DFE3" w:rsidR="00FF0976" w:rsidRDefault="0046285F" w:rsidP="00645DB5">
      <w:pPr>
        <w:jc w:val="center"/>
        <w:rPr>
          <w:rFonts w:ascii="Candara" w:hAnsi="Candara"/>
          <w:b/>
          <w:color w:val="4F81BD" w:themeColor="accent1"/>
          <w:sz w:val="60"/>
          <w:szCs w:val="60"/>
        </w:rPr>
      </w:pPr>
      <w:r>
        <w:rPr>
          <w:rFonts w:ascii="Candara" w:hAnsi="Candara"/>
          <w:b/>
          <w:color w:val="4F81BD" w:themeColor="accent1"/>
          <w:sz w:val="60"/>
          <w:szCs w:val="60"/>
        </w:rPr>
        <w:t>20</w:t>
      </w:r>
      <w:r w:rsidR="00645DB5">
        <w:rPr>
          <w:rFonts w:ascii="Candara" w:hAnsi="Candara"/>
          <w:b/>
          <w:color w:val="4F81BD" w:themeColor="accent1"/>
          <w:sz w:val="60"/>
          <w:szCs w:val="60"/>
        </w:rPr>
        <w:t>2</w:t>
      </w:r>
      <w:r w:rsidR="00405F4E">
        <w:rPr>
          <w:rFonts w:ascii="Candara" w:hAnsi="Candara"/>
          <w:b/>
          <w:color w:val="4F81BD" w:themeColor="accent1"/>
          <w:sz w:val="60"/>
          <w:szCs w:val="60"/>
        </w:rPr>
        <w:t>1</w:t>
      </w:r>
      <w:r w:rsidR="001066D8">
        <w:rPr>
          <w:rFonts w:ascii="Candara" w:hAnsi="Candara"/>
          <w:b/>
          <w:color w:val="4F81BD" w:themeColor="accent1"/>
          <w:sz w:val="60"/>
          <w:szCs w:val="60"/>
        </w:rPr>
        <w:t xml:space="preserve"> </w:t>
      </w:r>
      <w:r w:rsidR="00F358ED" w:rsidRPr="00DD3300">
        <w:rPr>
          <w:rFonts w:ascii="Candara" w:hAnsi="Candara"/>
          <w:b/>
          <w:color w:val="4F81BD" w:themeColor="accent1"/>
          <w:sz w:val="60"/>
          <w:szCs w:val="60"/>
        </w:rPr>
        <w:t>Professor of the Year</w:t>
      </w:r>
    </w:p>
    <w:p w14:paraId="4119D863" w14:textId="495BC8D6" w:rsidR="00F358ED" w:rsidRPr="00645DB5" w:rsidRDefault="00FF0976" w:rsidP="00645DB5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color w:val="4F81BD" w:themeColor="accent1"/>
          <w:sz w:val="60"/>
          <w:szCs w:val="60"/>
        </w:rPr>
        <w:t>202</w:t>
      </w:r>
      <w:r w:rsidR="00405F4E">
        <w:rPr>
          <w:rFonts w:ascii="Candara" w:hAnsi="Candara"/>
          <w:b/>
          <w:color w:val="4F81BD" w:themeColor="accent1"/>
          <w:sz w:val="60"/>
          <w:szCs w:val="60"/>
        </w:rPr>
        <w:t>1</w:t>
      </w:r>
      <w:r>
        <w:rPr>
          <w:rFonts w:ascii="Candara" w:hAnsi="Candara"/>
          <w:b/>
          <w:color w:val="4F81BD" w:themeColor="accent1"/>
          <w:sz w:val="60"/>
          <w:szCs w:val="60"/>
        </w:rPr>
        <w:t xml:space="preserve"> Distinguished Professors</w:t>
      </w:r>
      <w:r w:rsidR="00462CCA">
        <w:rPr>
          <w:rFonts w:ascii="Candara" w:hAnsi="Candara"/>
          <w:b/>
          <w:color w:val="4F81BD" w:themeColor="accent1"/>
          <w:sz w:val="60"/>
          <w:szCs w:val="60"/>
        </w:rPr>
        <w:t xml:space="preserve"> </w:t>
      </w:r>
    </w:p>
    <w:p w14:paraId="178F28A2" w14:textId="77777777" w:rsidR="00F358ED" w:rsidRPr="00DD3300" w:rsidRDefault="00F358ED" w:rsidP="00F358ED">
      <w:pPr>
        <w:jc w:val="center"/>
        <w:rPr>
          <w:rFonts w:ascii="Candara" w:hAnsi="Candara"/>
          <w:b/>
          <w:sz w:val="32"/>
          <w:szCs w:val="32"/>
        </w:rPr>
      </w:pPr>
    </w:p>
    <w:p w14:paraId="6A167A15" w14:textId="58E21F27" w:rsidR="00F358ED" w:rsidRPr="00DD3300" w:rsidRDefault="008F0077" w:rsidP="00F358ED">
      <w:pPr>
        <w:jc w:val="center"/>
        <w:rPr>
          <w:rFonts w:ascii="Candara" w:hAnsi="Candara"/>
          <w:b/>
          <w:sz w:val="52"/>
        </w:rPr>
      </w:pPr>
      <w:r w:rsidRPr="008040D3">
        <w:rPr>
          <w:rFonts w:ascii="Candara" w:hAnsi="Candara"/>
          <w:b/>
          <w:sz w:val="52"/>
          <w:highlight w:val="yellow"/>
        </w:rPr>
        <w:t xml:space="preserve">Deadline: </w:t>
      </w:r>
      <w:r w:rsidR="00405F4E">
        <w:rPr>
          <w:rFonts w:ascii="Candara" w:hAnsi="Candara"/>
          <w:b/>
          <w:sz w:val="52"/>
          <w:highlight w:val="yellow"/>
        </w:rPr>
        <w:t>Wednesday Oct</w:t>
      </w:r>
      <w:r w:rsidR="00645DB5" w:rsidRPr="00645DB5">
        <w:rPr>
          <w:rFonts w:ascii="Candara" w:hAnsi="Candara"/>
          <w:b/>
          <w:sz w:val="52"/>
          <w:highlight w:val="yellow"/>
        </w:rPr>
        <w:t>0</w:t>
      </w:r>
      <w:r w:rsidR="00405F4E" w:rsidRPr="00405F4E">
        <w:rPr>
          <w:rFonts w:ascii="Candara" w:hAnsi="Candara"/>
          <w:b/>
          <w:sz w:val="52"/>
          <w:highlight w:val="yellow"/>
        </w:rPr>
        <w:t>ber 6, 2021</w:t>
      </w:r>
    </w:p>
    <w:p w14:paraId="53D24A05" w14:textId="77777777" w:rsidR="00462CCA" w:rsidRDefault="00462CCA" w:rsidP="00F358ED">
      <w:pPr>
        <w:rPr>
          <w:rFonts w:ascii="Lucida Sans" w:hAnsi="Lucida Sans"/>
        </w:rPr>
      </w:pPr>
    </w:p>
    <w:p w14:paraId="5222B761" w14:textId="2C7C1DE4" w:rsidR="0046285F" w:rsidRDefault="00645DB5" w:rsidP="00F358ED">
      <w:pPr>
        <w:rPr>
          <w:rFonts w:ascii="Lucida Sans" w:hAnsi="Lucida Sans"/>
        </w:rPr>
      </w:pPr>
      <w:r>
        <w:rPr>
          <w:rFonts w:ascii="Lucida Sans" w:hAnsi="Lucida Sans"/>
        </w:rPr>
        <w:t>P</w:t>
      </w:r>
      <w:r w:rsidR="00F358ED" w:rsidRPr="004876FD">
        <w:rPr>
          <w:rFonts w:ascii="Lucida Sans" w:hAnsi="Lucida Sans"/>
        </w:rPr>
        <w:t xml:space="preserve">lease </w:t>
      </w:r>
      <w:r>
        <w:rPr>
          <w:rFonts w:ascii="Lucida Sans" w:hAnsi="Lucida Sans"/>
        </w:rPr>
        <w:t>read the attached instructions carefully and email th</w:t>
      </w:r>
      <w:r w:rsidR="00462CCA">
        <w:rPr>
          <w:rFonts w:ascii="Lucida Sans" w:hAnsi="Lucida Sans"/>
        </w:rPr>
        <w:t xml:space="preserve">e </w:t>
      </w:r>
      <w:r>
        <w:rPr>
          <w:rFonts w:ascii="Lucida Sans" w:hAnsi="Lucida Sans"/>
        </w:rPr>
        <w:t>nomination as a single complete file to</w:t>
      </w:r>
      <w:r w:rsidR="00F358ED" w:rsidRPr="004876FD">
        <w:rPr>
          <w:rFonts w:ascii="Lucida Sans" w:hAnsi="Lucida Sans"/>
        </w:rPr>
        <w:t xml:space="preserve"> </w:t>
      </w:r>
      <w:r w:rsidR="00591FE2">
        <w:rPr>
          <w:rFonts w:ascii="Lucida Sans" w:hAnsi="Lucida Sans"/>
        </w:rPr>
        <w:t xml:space="preserve">the Faculty Commission </w:t>
      </w:r>
      <w:r w:rsidR="00F358ED" w:rsidRPr="004876FD">
        <w:rPr>
          <w:rFonts w:ascii="Lucida Sans" w:hAnsi="Lucida Sans"/>
        </w:rPr>
        <w:t>Vice Chair</w:t>
      </w:r>
      <w:r w:rsidR="00591FE2">
        <w:rPr>
          <w:rFonts w:ascii="Lucida Sans" w:hAnsi="Lucida Sans"/>
        </w:rPr>
        <w:t xml:space="preserve">, </w:t>
      </w:r>
      <w:r w:rsidR="00405F4E">
        <w:rPr>
          <w:rFonts w:ascii="Lucida Sans" w:hAnsi="Lucida Sans"/>
          <w:b/>
        </w:rPr>
        <w:t xml:space="preserve">Jean </w:t>
      </w:r>
      <w:r w:rsidR="008B118C">
        <w:rPr>
          <w:rFonts w:ascii="Lucida Sans" w:hAnsi="Lucida Sans"/>
          <w:b/>
        </w:rPr>
        <w:t>S</w:t>
      </w:r>
      <w:r w:rsidR="00405F4E">
        <w:rPr>
          <w:rFonts w:ascii="Lucida Sans" w:hAnsi="Lucida Sans"/>
          <w:b/>
        </w:rPr>
        <w:t>cheppers</w:t>
      </w:r>
      <w:r>
        <w:rPr>
          <w:rFonts w:ascii="Lucida Sans" w:hAnsi="Lucida Sans"/>
          <w:b/>
        </w:rPr>
        <w:t xml:space="preserve">, </w:t>
      </w:r>
      <w:r w:rsidR="00F358ED" w:rsidRPr="004876FD">
        <w:rPr>
          <w:rFonts w:ascii="Lucida Sans" w:hAnsi="Lucida Sans"/>
        </w:rPr>
        <w:t xml:space="preserve">no later than </w:t>
      </w:r>
      <w:r w:rsidR="00405F4E">
        <w:rPr>
          <w:rFonts w:ascii="Lucida Sans" w:hAnsi="Lucida Sans"/>
          <w:b/>
        </w:rPr>
        <w:t>October 6</w:t>
      </w:r>
      <w:r>
        <w:rPr>
          <w:rFonts w:ascii="Lucida Sans" w:hAnsi="Lucida Sans"/>
          <w:b/>
        </w:rPr>
        <w:t>,</w:t>
      </w:r>
      <w:r w:rsidR="0046285F">
        <w:rPr>
          <w:rFonts w:ascii="Lucida Sans" w:hAnsi="Lucida Sans"/>
          <w:b/>
        </w:rPr>
        <w:t xml:space="preserve"> 20</w:t>
      </w:r>
      <w:r>
        <w:rPr>
          <w:rFonts w:ascii="Lucida Sans" w:hAnsi="Lucida Sans"/>
          <w:b/>
        </w:rPr>
        <w:t>2</w:t>
      </w:r>
      <w:r w:rsidR="00405F4E">
        <w:rPr>
          <w:rFonts w:ascii="Lucida Sans" w:hAnsi="Lucida Sans"/>
          <w:b/>
        </w:rPr>
        <w:t>1</w:t>
      </w:r>
      <w:r w:rsidR="00F358ED" w:rsidRPr="004876FD">
        <w:rPr>
          <w:rFonts w:ascii="Lucida Sans" w:hAnsi="Lucida Sans"/>
        </w:rPr>
        <w:t xml:space="preserve">. </w:t>
      </w:r>
      <w:r w:rsidR="0046285F" w:rsidRPr="004876FD">
        <w:rPr>
          <w:rFonts w:ascii="Lucida Sans" w:hAnsi="Lucida Sans"/>
        </w:rPr>
        <w:t>Nominations can be made by any AFC member</w:t>
      </w:r>
      <w:r w:rsidR="00462CCA">
        <w:rPr>
          <w:rFonts w:ascii="Lucida Sans" w:hAnsi="Lucida Sans"/>
        </w:rPr>
        <w:t xml:space="preserve"> and supported self-nominations are allowed</w:t>
      </w:r>
      <w:r w:rsidR="0046285F" w:rsidRPr="004876FD">
        <w:rPr>
          <w:rFonts w:ascii="Lucida Sans" w:hAnsi="Lucida Sans"/>
        </w:rPr>
        <w:t>.</w:t>
      </w:r>
      <w:r w:rsidR="0046285F">
        <w:rPr>
          <w:rFonts w:ascii="Lucida Sans" w:hAnsi="Lucida Sans"/>
        </w:rPr>
        <w:t xml:space="preserve"> </w:t>
      </w:r>
      <w:r w:rsidR="00405F4E">
        <w:rPr>
          <w:rFonts w:ascii="Lucida Sans" w:hAnsi="Lucida Sans"/>
        </w:rPr>
        <w:t xml:space="preserve">Recommendation from College Administrator required. </w:t>
      </w:r>
      <w:r w:rsidR="00F358ED" w:rsidRPr="004876FD">
        <w:rPr>
          <w:rFonts w:ascii="Lucida Sans" w:hAnsi="Lucida Sans"/>
        </w:rPr>
        <w:t xml:space="preserve">Please email the file as </w:t>
      </w:r>
      <w:r>
        <w:rPr>
          <w:rFonts w:ascii="Lucida Sans" w:hAnsi="Lucida Sans"/>
        </w:rPr>
        <w:t xml:space="preserve">a </w:t>
      </w:r>
      <w:r w:rsidR="00F358ED" w:rsidRPr="004876FD">
        <w:rPr>
          <w:rFonts w:ascii="Lucida Sans" w:hAnsi="Lucida Sans"/>
        </w:rPr>
        <w:t>PDF or Word document</w:t>
      </w:r>
      <w:r>
        <w:rPr>
          <w:rFonts w:ascii="Lucida Sans" w:hAnsi="Lucida Sans"/>
        </w:rPr>
        <w:t xml:space="preserve"> to</w:t>
      </w:r>
      <w:r w:rsidR="0046285F">
        <w:rPr>
          <w:rFonts w:ascii="Lucida Sans" w:hAnsi="Lucida Sans"/>
        </w:rPr>
        <w:t xml:space="preserve">: </w:t>
      </w:r>
      <w:hyperlink r:id="rId8" w:history="1">
        <w:r w:rsidR="00405F4E" w:rsidRPr="00863911">
          <w:rPr>
            <w:rStyle w:val="Hyperlink"/>
            <w:rFonts w:ascii="Lucida Sans" w:hAnsi="Lucida Sans"/>
          </w:rPr>
          <w:t>schepperj@cf.edu</w:t>
        </w:r>
      </w:hyperlink>
      <w:r>
        <w:rPr>
          <w:rFonts w:ascii="Lucida Sans" w:hAnsi="Lucida Sans"/>
        </w:rPr>
        <w:t xml:space="preserve"> </w:t>
      </w:r>
    </w:p>
    <w:p w14:paraId="2A76696F" w14:textId="77777777" w:rsidR="0046285F" w:rsidRDefault="0046285F" w:rsidP="00F358ED">
      <w:pPr>
        <w:rPr>
          <w:rFonts w:ascii="Lucida Sans" w:hAnsi="Lucida Sans"/>
        </w:rPr>
      </w:pPr>
    </w:p>
    <w:p w14:paraId="0EF84056" w14:textId="18E1D35E" w:rsidR="0046285F" w:rsidRDefault="0046285F" w:rsidP="00F358ED">
      <w:pPr>
        <w:rPr>
          <w:rFonts w:ascii="Lucida Sans" w:hAnsi="Lucida Sans"/>
        </w:rPr>
      </w:pPr>
      <w:r>
        <w:rPr>
          <w:rFonts w:ascii="Lucida Sans" w:hAnsi="Lucida Sans"/>
        </w:rPr>
        <w:t>F</w:t>
      </w:r>
      <w:r w:rsidR="00F358ED" w:rsidRPr="004876FD">
        <w:rPr>
          <w:rFonts w:ascii="Lucida Sans" w:hAnsi="Lucida Sans"/>
        </w:rPr>
        <w:t>ive judges (one from each region) will score the portfolio</w:t>
      </w:r>
      <w:r w:rsidR="00DD3300" w:rsidRPr="004876FD">
        <w:rPr>
          <w:rFonts w:ascii="Lucida Sans" w:hAnsi="Lucida Sans"/>
        </w:rPr>
        <w:t>s</w:t>
      </w:r>
      <w:r>
        <w:rPr>
          <w:rFonts w:ascii="Lucida Sans" w:hAnsi="Lucida Sans"/>
        </w:rPr>
        <w:t xml:space="preserve"> using the attached rubric. Please share the rubric with nominees.</w:t>
      </w:r>
    </w:p>
    <w:p w14:paraId="060C27AA" w14:textId="77777777" w:rsidR="0046285F" w:rsidRDefault="0046285F" w:rsidP="00F358ED">
      <w:pPr>
        <w:rPr>
          <w:rFonts w:ascii="Lucida Sans" w:hAnsi="Lucida Sans"/>
        </w:rPr>
      </w:pPr>
    </w:p>
    <w:p w14:paraId="468AD68F" w14:textId="4477CAA0" w:rsidR="00F358ED" w:rsidRPr="004876FD" w:rsidRDefault="00FF0976" w:rsidP="00F358ED">
      <w:pPr>
        <w:rPr>
          <w:rFonts w:ascii="Lucida Sans" w:hAnsi="Lucida Sans"/>
        </w:rPr>
      </w:pPr>
      <w:r>
        <w:rPr>
          <w:rFonts w:ascii="Lucida Sans" w:hAnsi="Lucida Sans"/>
        </w:rPr>
        <w:t xml:space="preserve">Up to </w:t>
      </w:r>
      <w:r w:rsidR="00405F4E">
        <w:rPr>
          <w:rFonts w:ascii="Lucida Sans" w:hAnsi="Lucida Sans"/>
        </w:rPr>
        <w:t>8</w:t>
      </w:r>
      <w:r>
        <w:rPr>
          <w:rFonts w:ascii="Lucida Sans" w:hAnsi="Lucida Sans"/>
        </w:rPr>
        <w:t xml:space="preserve"> qualifying s</w:t>
      </w:r>
      <w:r w:rsidR="00F358ED" w:rsidRPr="004876FD">
        <w:rPr>
          <w:rFonts w:ascii="Lucida Sans" w:hAnsi="Lucida Sans"/>
        </w:rPr>
        <w:t>emifinalists will be notified by</w:t>
      </w:r>
      <w:r w:rsidR="00405F4E">
        <w:rPr>
          <w:rFonts w:ascii="Lucida Sans" w:hAnsi="Lucida Sans"/>
        </w:rPr>
        <w:t xml:space="preserve"> October</w:t>
      </w:r>
      <w:r w:rsidR="0046285F">
        <w:rPr>
          <w:rFonts w:ascii="Lucida Sans" w:hAnsi="Lucida Sans"/>
        </w:rPr>
        <w:t xml:space="preserve"> </w:t>
      </w:r>
      <w:r w:rsidR="00405F4E">
        <w:rPr>
          <w:rFonts w:ascii="Lucida Sans" w:hAnsi="Lucida Sans"/>
        </w:rPr>
        <w:t xml:space="preserve">19, 2021. </w:t>
      </w:r>
      <w:r w:rsidR="0042545C">
        <w:rPr>
          <w:rFonts w:ascii="Lucida Sans" w:hAnsi="Lucida Sans"/>
        </w:rPr>
        <w:t xml:space="preserve">Semifinalists </w:t>
      </w:r>
      <w:r w:rsidR="00F358ED" w:rsidRPr="004876FD">
        <w:rPr>
          <w:rFonts w:ascii="Lucida Sans" w:hAnsi="Lucida Sans"/>
        </w:rPr>
        <w:t xml:space="preserve">will make a </w:t>
      </w:r>
      <w:r w:rsidR="0042545C" w:rsidRPr="004876FD">
        <w:rPr>
          <w:rFonts w:ascii="Lucida Sans" w:hAnsi="Lucida Sans"/>
        </w:rPr>
        <w:t>fifteen</w:t>
      </w:r>
      <w:r w:rsidR="0042545C">
        <w:rPr>
          <w:rFonts w:ascii="Lucida Sans" w:hAnsi="Lucida Sans"/>
        </w:rPr>
        <w:t>-minute</w:t>
      </w:r>
      <w:r w:rsidR="00F358ED" w:rsidRPr="004876FD">
        <w:rPr>
          <w:rFonts w:ascii="Lucida Sans" w:hAnsi="Lucida Sans"/>
        </w:rPr>
        <w:t xml:space="preserve"> instructional presentation illustrating their expertise in the classroom at</w:t>
      </w:r>
      <w:r w:rsidR="00405F4E">
        <w:rPr>
          <w:rFonts w:ascii="Lucida Sans" w:hAnsi="Lucida Sans"/>
        </w:rPr>
        <w:t xml:space="preserve"> the Virtual AFC Annual</w:t>
      </w:r>
      <w:r w:rsidR="0042545C">
        <w:rPr>
          <w:rFonts w:ascii="Lucida Sans" w:hAnsi="Lucida Sans"/>
        </w:rPr>
        <w:t xml:space="preserve"> </w:t>
      </w:r>
      <w:r w:rsidR="00F358ED" w:rsidRPr="004876FD">
        <w:rPr>
          <w:rFonts w:ascii="Lucida Sans" w:hAnsi="Lucida Sans"/>
        </w:rPr>
        <w:t>Conference</w:t>
      </w:r>
      <w:r w:rsidR="0042545C">
        <w:rPr>
          <w:rFonts w:ascii="Lucida Sans" w:hAnsi="Lucida Sans"/>
        </w:rPr>
        <w:t xml:space="preserve"> on</w:t>
      </w:r>
      <w:r w:rsidR="00405F4E">
        <w:rPr>
          <w:rFonts w:ascii="Lucida Sans" w:hAnsi="Lucida Sans"/>
        </w:rPr>
        <w:t xml:space="preserve"> November</w:t>
      </w:r>
      <w:r w:rsidR="0042545C">
        <w:rPr>
          <w:rFonts w:ascii="Lucida Sans" w:hAnsi="Lucida Sans"/>
        </w:rPr>
        <w:t xml:space="preserve"> 1</w:t>
      </w:r>
      <w:r w:rsidR="00405F4E">
        <w:rPr>
          <w:rFonts w:ascii="Lucida Sans" w:hAnsi="Lucida Sans"/>
        </w:rPr>
        <w:t xml:space="preserve">6, 2021. </w:t>
      </w:r>
      <w:r>
        <w:rPr>
          <w:rFonts w:ascii="Lucida Sans" w:hAnsi="Lucida Sans"/>
        </w:rPr>
        <w:t>Judges will determine the top three finalists who will</w:t>
      </w:r>
      <w:r w:rsidR="00F358ED" w:rsidRPr="004876FD">
        <w:rPr>
          <w:rFonts w:ascii="Lucida Sans" w:hAnsi="Lucida Sans"/>
        </w:rPr>
        <w:t xml:space="preserve"> </w:t>
      </w:r>
      <w:r w:rsidR="00462CCA">
        <w:rPr>
          <w:rFonts w:ascii="Lucida Sans" w:hAnsi="Lucida Sans"/>
        </w:rPr>
        <w:t xml:space="preserve">make the same instructional presentation </w:t>
      </w:r>
      <w:r w:rsidR="00F358ED" w:rsidRPr="004876FD">
        <w:rPr>
          <w:rFonts w:ascii="Lucida Sans" w:hAnsi="Lucida Sans"/>
        </w:rPr>
        <w:t xml:space="preserve">again </w:t>
      </w:r>
      <w:r w:rsidR="00405F4E">
        <w:rPr>
          <w:rFonts w:ascii="Lucida Sans" w:hAnsi="Lucida Sans"/>
        </w:rPr>
        <w:t>on November 18th</w:t>
      </w:r>
      <w:r w:rsidR="00F358ED" w:rsidRPr="004876FD">
        <w:rPr>
          <w:rFonts w:ascii="Lucida Sans" w:hAnsi="Lucida Sans"/>
        </w:rPr>
        <w:t xml:space="preserve">.  The </w:t>
      </w:r>
      <w:r>
        <w:rPr>
          <w:rFonts w:ascii="Lucida Sans" w:hAnsi="Lucida Sans"/>
        </w:rPr>
        <w:t>AFC Professor of the Year and Distinguished Professors</w:t>
      </w:r>
      <w:r w:rsidR="00F358ED" w:rsidRPr="004876FD">
        <w:rPr>
          <w:rFonts w:ascii="Lucida Sans" w:hAnsi="Lucida Sans"/>
        </w:rPr>
        <w:t xml:space="preserve"> will be announced during the Awards Ceremony</w:t>
      </w:r>
      <w:r w:rsidR="00AC3890">
        <w:rPr>
          <w:rFonts w:ascii="Lucida Sans" w:hAnsi="Lucida Sans"/>
        </w:rPr>
        <w:t xml:space="preserve"> during the Conference</w:t>
      </w:r>
      <w:r w:rsidR="00F358ED" w:rsidRPr="004876FD">
        <w:rPr>
          <w:rFonts w:ascii="Lucida Sans" w:hAnsi="Lucida Sans"/>
        </w:rPr>
        <w:t xml:space="preserve">. </w:t>
      </w:r>
    </w:p>
    <w:p w14:paraId="5755F71A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49B512FB" w14:textId="47611D3C" w:rsidR="00FF0976" w:rsidRDefault="00FF0976" w:rsidP="00F358ED">
      <w:pPr>
        <w:rPr>
          <w:rFonts w:ascii="Lucida Sans" w:hAnsi="Lucida Sans"/>
          <w:b/>
          <w:color w:val="0070C0"/>
        </w:rPr>
      </w:pPr>
    </w:p>
    <w:p w14:paraId="407227E8" w14:textId="77777777" w:rsidR="00F358ED" w:rsidRPr="00591FE2" w:rsidRDefault="00F358ED" w:rsidP="00F358ED">
      <w:pPr>
        <w:rPr>
          <w:rFonts w:ascii="Lucida Sans" w:hAnsi="Lucida Sans"/>
          <w:b/>
          <w:color w:val="0070C0"/>
        </w:rPr>
      </w:pPr>
      <w:r w:rsidRPr="00591FE2">
        <w:rPr>
          <w:rFonts w:ascii="Lucida Sans" w:hAnsi="Lucida Sans"/>
          <w:b/>
          <w:color w:val="0070C0"/>
        </w:rPr>
        <w:t>Nominees must be:</w:t>
      </w:r>
    </w:p>
    <w:p w14:paraId="7671C0CD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04FE6A4B" w14:textId="77777777" w:rsidR="00F358ED" w:rsidRPr="004876FD" w:rsidRDefault="00F358ED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Teaching faculty at an AFC member institution</w:t>
      </w:r>
      <w:r w:rsidR="00576D57" w:rsidRPr="004876FD">
        <w:rPr>
          <w:rFonts w:ascii="Lucida Sans" w:hAnsi="Lucida Sans"/>
        </w:rPr>
        <w:t xml:space="preserve"> at the time of submission</w:t>
      </w:r>
    </w:p>
    <w:p w14:paraId="2F406F6D" w14:textId="77777777" w:rsidR="00F358ED" w:rsidRPr="004876FD" w:rsidRDefault="003F5767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AFC Member in good standing</w:t>
      </w:r>
    </w:p>
    <w:p w14:paraId="456D384B" w14:textId="5E4FB764" w:rsidR="00DD3300" w:rsidRPr="0046285F" w:rsidRDefault="00F358ED" w:rsidP="0046285F">
      <w:pPr>
        <w:pStyle w:val="ListParagraph"/>
        <w:numPr>
          <w:ilvl w:val="0"/>
          <w:numId w:val="6"/>
        </w:numPr>
        <w:rPr>
          <w:rFonts w:ascii="Lucida Sans" w:hAnsi="Lucida Sans"/>
          <w:b/>
        </w:rPr>
      </w:pPr>
      <w:r w:rsidRPr="0046285F">
        <w:rPr>
          <w:rFonts w:ascii="Lucida Sans" w:hAnsi="Lucida Sans"/>
        </w:rPr>
        <w:t xml:space="preserve">Able to attend </w:t>
      </w:r>
      <w:r w:rsidR="00405F4E">
        <w:rPr>
          <w:rFonts w:ascii="Lucida Sans" w:hAnsi="Lucida Sans"/>
        </w:rPr>
        <w:t>the Virtual</w:t>
      </w:r>
      <w:r w:rsidRPr="0046285F">
        <w:rPr>
          <w:rFonts w:ascii="Lucida Sans" w:hAnsi="Lucida Sans"/>
        </w:rPr>
        <w:t xml:space="preserve"> AFC </w:t>
      </w:r>
      <w:r w:rsidR="00405F4E">
        <w:rPr>
          <w:rFonts w:ascii="Lucida Sans" w:hAnsi="Lucida Sans"/>
        </w:rPr>
        <w:t>Annual</w:t>
      </w:r>
      <w:r w:rsidR="00591FE2" w:rsidRPr="0046285F">
        <w:rPr>
          <w:rFonts w:ascii="Lucida Sans" w:hAnsi="Lucida Sans"/>
        </w:rPr>
        <w:t xml:space="preserve"> </w:t>
      </w:r>
      <w:r w:rsidR="00AD708F" w:rsidRPr="0046285F">
        <w:rPr>
          <w:rFonts w:ascii="Lucida Sans" w:hAnsi="Lucida Sans"/>
        </w:rPr>
        <w:t>Conference</w:t>
      </w:r>
      <w:r w:rsidR="001802AC">
        <w:rPr>
          <w:rFonts w:ascii="Lucida Sans" w:hAnsi="Lucida Sans"/>
        </w:rPr>
        <w:t xml:space="preserve"> </w:t>
      </w:r>
      <w:r w:rsidR="0042545C">
        <w:rPr>
          <w:rFonts w:ascii="Lucida Sans" w:hAnsi="Lucida Sans"/>
        </w:rPr>
        <w:t xml:space="preserve">in </w:t>
      </w:r>
      <w:r w:rsidR="001802AC">
        <w:rPr>
          <w:rFonts w:ascii="Lucida Sans" w:hAnsi="Lucida Sans"/>
        </w:rPr>
        <w:t xml:space="preserve">November </w:t>
      </w:r>
      <w:r w:rsidR="00462CCA">
        <w:rPr>
          <w:rFonts w:ascii="Lucida Sans" w:hAnsi="Lucida Sans"/>
        </w:rPr>
        <w:t>202</w:t>
      </w:r>
      <w:r w:rsidR="00405F4E">
        <w:rPr>
          <w:rFonts w:ascii="Lucida Sans" w:hAnsi="Lucida Sans"/>
        </w:rPr>
        <w:t>1</w:t>
      </w:r>
    </w:p>
    <w:p w14:paraId="0A156280" w14:textId="77777777" w:rsidR="00DD3300" w:rsidRPr="004876FD" w:rsidRDefault="00DD3300" w:rsidP="003F5767">
      <w:pPr>
        <w:pStyle w:val="ListParagraph"/>
        <w:ind w:left="0"/>
        <w:rPr>
          <w:rFonts w:ascii="Lucida Sans" w:hAnsi="Lucida Sans"/>
          <w:b/>
        </w:rPr>
      </w:pPr>
    </w:p>
    <w:p w14:paraId="638B2D53" w14:textId="5BD04DF0" w:rsidR="0042545C" w:rsidRDefault="00F94A96" w:rsidP="0042545C">
      <w:pPr>
        <w:pStyle w:val="ListParagraph"/>
        <w:ind w:left="0"/>
        <w:rPr>
          <w:rFonts w:ascii="Lucida Sans" w:hAnsi="Lucida Sans"/>
          <w:b/>
        </w:rPr>
      </w:pPr>
      <w:r>
        <w:rPr>
          <w:rFonts w:ascii="Lucida Sans" w:hAnsi="Lucida Sans"/>
          <w:b/>
        </w:rPr>
        <w:lastRenderedPageBreak/>
        <w:t xml:space="preserve">The </w:t>
      </w:r>
      <w:r w:rsidR="0042545C">
        <w:rPr>
          <w:rFonts w:ascii="Lucida Sans" w:hAnsi="Lucida Sans"/>
          <w:b/>
        </w:rPr>
        <w:t>AFC Professor of the Year nomin</w:t>
      </w:r>
      <w:r>
        <w:rPr>
          <w:rFonts w:ascii="Lucida Sans" w:hAnsi="Lucida Sans"/>
          <w:b/>
        </w:rPr>
        <w:t>ation process:</w:t>
      </w:r>
    </w:p>
    <w:p w14:paraId="6A343DF2" w14:textId="77777777" w:rsidR="00E41F16" w:rsidRPr="0042545C" w:rsidRDefault="00E41F16" w:rsidP="0042545C">
      <w:pPr>
        <w:pStyle w:val="ListParagraph"/>
        <w:ind w:left="0"/>
        <w:rPr>
          <w:rFonts w:ascii="Lucida Sans" w:hAnsi="Lucida Sans"/>
          <w:b/>
        </w:rPr>
      </w:pPr>
    </w:p>
    <w:p w14:paraId="074B9153" w14:textId="6BE1056A" w:rsidR="00F94A96" w:rsidRDefault="00F94A96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F94A96">
        <w:rPr>
          <w:rFonts w:ascii="Lucida Sans" w:hAnsi="Lucida Sans"/>
        </w:rPr>
        <w:t xml:space="preserve">The Faculty </w:t>
      </w:r>
      <w:r w:rsidR="00EC1C14">
        <w:rPr>
          <w:rFonts w:ascii="Lucida Sans" w:hAnsi="Lucida Sans"/>
        </w:rPr>
        <w:t>C</w:t>
      </w:r>
      <w:r w:rsidRPr="00F94A96">
        <w:rPr>
          <w:rFonts w:ascii="Lucida Sans" w:hAnsi="Lucida Sans"/>
        </w:rPr>
        <w:t xml:space="preserve">ommission honors the varying selection processes of the member institutions. Please check with your college’s AFC chapter to learn about the selection processes in place. </w:t>
      </w:r>
    </w:p>
    <w:p w14:paraId="64054933" w14:textId="77777777" w:rsidR="00F94A96" w:rsidRDefault="00F94A96" w:rsidP="00F94A96">
      <w:pPr>
        <w:pStyle w:val="ListParagraph"/>
        <w:ind w:left="360"/>
        <w:rPr>
          <w:rFonts w:ascii="Lucida Sans" w:hAnsi="Lucida Sans"/>
        </w:rPr>
      </w:pPr>
    </w:p>
    <w:p w14:paraId="7D45241F" w14:textId="6087C168" w:rsidR="00F94A96" w:rsidRDefault="00F94A96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F94A96">
        <w:rPr>
          <w:rFonts w:ascii="Lucida Sans" w:hAnsi="Lucida Sans"/>
        </w:rPr>
        <w:t>The Faculty Commission accepts self-nominations from colleges without a formal selection process. The self-nominator must have the approval of their chair and college dean. The administrator who writes a letter of nomination will be considered the nominator.</w:t>
      </w:r>
    </w:p>
    <w:p w14:paraId="3045BE97" w14:textId="77777777" w:rsidR="00F94A96" w:rsidRPr="00F94A96" w:rsidRDefault="00F94A96" w:rsidP="00F94A96">
      <w:pPr>
        <w:pStyle w:val="ListParagraph"/>
        <w:rPr>
          <w:rFonts w:ascii="Lucida Sans" w:hAnsi="Lucida Sans"/>
        </w:rPr>
      </w:pPr>
    </w:p>
    <w:p w14:paraId="18F0E142" w14:textId="1984C203" w:rsidR="00A623B7" w:rsidRDefault="00A623B7" w:rsidP="00E41F1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AFC member institutions are not limited to a single nominee. </w:t>
      </w:r>
    </w:p>
    <w:p w14:paraId="1513AFC7" w14:textId="77777777" w:rsidR="00A623B7" w:rsidRDefault="00A623B7" w:rsidP="00A623B7">
      <w:pPr>
        <w:pStyle w:val="ListParagraph"/>
        <w:ind w:left="360"/>
        <w:rPr>
          <w:rFonts w:ascii="Lucida Sans" w:hAnsi="Lucida Sans"/>
        </w:rPr>
      </w:pPr>
    </w:p>
    <w:p w14:paraId="2CCDE232" w14:textId="158694A5" w:rsidR="00F94A96" w:rsidRDefault="00E41F16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A6CAF">
        <w:rPr>
          <w:rFonts w:ascii="Lucida Sans" w:hAnsi="Lucida Sans"/>
          <w:b/>
          <w:bCs/>
        </w:rPr>
        <w:t>The</w:t>
      </w:r>
      <w:r w:rsidR="00161D05" w:rsidRPr="001A6CAF">
        <w:rPr>
          <w:rFonts w:ascii="Lucida Sans" w:hAnsi="Lucida Sans"/>
          <w:b/>
          <w:bCs/>
        </w:rPr>
        <w:t xml:space="preserve"> entire</w:t>
      </w:r>
      <w:r w:rsidRPr="001A6CAF">
        <w:rPr>
          <w:rFonts w:ascii="Lucida Sans" w:hAnsi="Lucida Sans"/>
          <w:b/>
          <w:bCs/>
        </w:rPr>
        <w:t xml:space="preserve"> nomination</w:t>
      </w:r>
      <w:r w:rsidR="00C748C6" w:rsidRPr="001A6CAF">
        <w:rPr>
          <w:rFonts w:ascii="Lucida Sans" w:hAnsi="Lucida Sans"/>
          <w:b/>
          <w:bCs/>
        </w:rPr>
        <w:t xml:space="preserve"> submission</w:t>
      </w:r>
      <w:r w:rsidRPr="001A6CAF">
        <w:rPr>
          <w:rFonts w:ascii="Lucida Sans" w:hAnsi="Lucida Sans"/>
          <w:b/>
          <w:bCs/>
        </w:rPr>
        <w:t xml:space="preserve"> </w:t>
      </w:r>
      <w:r w:rsidR="00A623B7" w:rsidRPr="001A6CAF">
        <w:rPr>
          <w:rFonts w:ascii="Lucida Sans" w:hAnsi="Lucida Sans"/>
          <w:b/>
          <w:bCs/>
        </w:rPr>
        <w:t>must</w:t>
      </w:r>
      <w:r w:rsidRPr="001A6CAF">
        <w:rPr>
          <w:rFonts w:ascii="Lucida Sans" w:hAnsi="Lucida Sans"/>
          <w:b/>
          <w:bCs/>
        </w:rPr>
        <w:t xml:space="preserve"> </w:t>
      </w:r>
      <w:r w:rsidR="001A6CAF" w:rsidRPr="001A6CAF">
        <w:rPr>
          <w:rFonts w:ascii="Lucida Sans" w:hAnsi="Lucida Sans"/>
          <w:b/>
          <w:bCs/>
        </w:rPr>
        <w:t xml:space="preserve">be submitted as </w:t>
      </w:r>
      <w:r w:rsidRPr="001A6CAF">
        <w:rPr>
          <w:rFonts w:ascii="Lucida Sans" w:hAnsi="Lucida Sans"/>
          <w:b/>
          <w:bCs/>
        </w:rPr>
        <w:t>a single document</w:t>
      </w:r>
      <w:r w:rsidR="00F94A96" w:rsidRPr="001A6CAF">
        <w:rPr>
          <w:rFonts w:ascii="Lucida Sans" w:hAnsi="Lucida Sans"/>
          <w:b/>
          <w:bCs/>
        </w:rPr>
        <w:t>.</w:t>
      </w:r>
      <w:r w:rsidR="00F94A96" w:rsidRPr="00F94A96">
        <w:rPr>
          <w:rFonts w:ascii="Lucida Sans" w:hAnsi="Lucida Sans"/>
        </w:rPr>
        <w:t xml:space="preserve"> </w:t>
      </w:r>
      <w:r w:rsidRPr="00F94A96">
        <w:rPr>
          <w:rFonts w:ascii="Lucida Sans" w:hAnsi="Lucida Sans"/>
        </w:rPr>
        <w:t xml:space="preserve">Only one document will be forwarded to the judges. </w:t>
      </w:r>
      <w:r w:rsidR="00F94A96" w:rsidRPr="00F94A96">
        <w:rPr>
          <w:rFonts w:ascii="Lucida Sans" w:hAnsi="Lucida Sans"/>
        </w:rPr>
        <w:t>T</w:t>
      </w:r>
      <w:r w:rsidRPr="00F94A96">
        <w:rPr>
          <w:rFonts w:ascii="Lucida Sans" w:hAnsi="Lucida Sans"/>
        </w:rPr>
        <w:t xml:space="preserve">o </w:t>
      </w:r>
      <w:r w:rsidR="00A623B7" w:rsidRPr="00F94A96">
        <w:rPr>
          <w:rFonts w:ascii="Lucida Sans" w:hAnsi="Lucida Sans"/>
        </w:rPr>
        <w:t xml:space="preserve">revise or </w:t>
      </w:r>
      <w:r w:rsidRPr="00F94A96">
        <w:rPr>
          <w:rFonts w:ascii="Lucida Sans" w:hAnsi="Lucida Sans"/>
        </w:rPr>
        <w:t xml:space="preserve">add to your nomination submission, you must resubmit the entire document. </w:t>
      </w:r>
      <w:r w:rsidR="00C748C6" w:rsidRPr="00F94A96">
        <w:rPr>
          <w:rFonts w:ascii="Lucida Sans" w:hAnsi="Lucida Sans"/>
        </w:rPr>
        <w:t xml:space="preserve">Any new submission will replace the prior submission. </w:t>
      </w:r>
    </w:p>
    <w:p w14:paraId="6DDD4595" w14:textId="77777777" w:rsidR="00161D05" w:rsidRPr="00161D05" w:rsidRDefault="00161D05" w:rsidP="00161D05">
      <w:pPr>
        <w:pStyle w:val="ListParagraph"/>
        <w:rPr>
          <w:rFonts w:ascii="Lucida Sans" w:hAnsi="Lucida Sans"/>
          <w:b/>
          <w:bCs/>
        </w:rPr>
      </w:pPr>
    </w:p>
    <w:p w14:paraId="4A31A6EA" w14:textId="6561DBE0" w:rsidR="00161D05" w:rsidRPr="00161D05" w:rsidRDefault="00161D05" w:rsidP="00161D05">
      <w:pPr>
        <w:rPr>
          <w:rFonts w:ascii="Lucida Sans" w:hAnsi="Lucida Sans"/>
          <w:b/>
          <w:bCs/>
        </w:rPr>
      </w:pPr>
      <w:r w:rsidRPr="00161D05">
        <w:rPr>
          <w:rFonts w:ascii="Lucida Sans" w:hAnsi="Lucida Sans"/>
          <w:b/>
          <w:bCs/>
        </w:rPr>
        <w:t>AFC Professor of the Year Nomination Requirements</w:t>
      </w:r>
      <w:r>
        <w:rPr>
          <w:rFonts w:ascii="Lucida Sans" w:hAnsi="Lucida Sans"/>
          <w:b/>
          <w:bCs/>
        </w:rPr>
        <w:t>, in the order they are to appear in the nomination submission</w:t>
      </w:r>
      <w:r w:rsidRPr="00161D05">
        <w:rPr>
          <w:rFonts w:ascii="Lucida Sans" w:hAnsi="Lucida Sans"/>
          <w:b/>
          <w:bCs/>
        </w:rPr>
        <w:t>:</w:t>
      </w:r>
    </w:p>
    <w:p w14:paraId="7C7EAF2B" w14:textId="77777777" w:rsidR="00C748C6" w:rsidRPr="00A623B7" w:rsidRDefault="00C748C6" w:rsidP="00C748C6">
      <w:pPr>
        <w:pStyle w:val="ListParagraph"/>
        <w:ind w:left="1080"/>
        <w:rPr>
          <w:rFonts w:ascii="Lucida Sans" w:hAnsi="Lucida Sans"/>
        </w:rPr>
      </w:pPr>
    </w:p>
    <w:p w14:paraId="19BC3C85" w14:textId="5F70685E" w:rsidR="00161D05" w:rsidRDefault="00FF0976" w:rsidP="00161D05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>
        <w:rPr>
          <w:rFonts w:ascii="Lucida Sans" w:hAnsi="Lucida Sans"/>
        </w:rPr>
        <w:t>A</w:t>
      </w:r>
      <w:r w:rsidR="00161D05">
        <w:rPr>
          <w:rFonts w:ascii="Lucida Sans" w:hAnsi="Lucida Sans"/>
        </w:rPr>
        <w:t xml:space="preserve"> completed title page naming the nominee and the nominator (</w:t>
      </w:r>
      <w:r>
        <w:rPr>
          <w:rFonts w:ascii="Lucida Sans" w:hAnsi="Lucida Sans"/>
        </w:rPr>
        <w:t xml:space="preserve">attached </w:t>
      </w:r>
      <w:r w:rsidR="00161D05">
        <w:rPr>
          <w:rFonts w:ascii="Lucida Sans" w:hAnsi="Lucida Sans"/>
        </w:rPr>
        <w:t>below).</w:t>
      </w:r>
    </w:p>
    <w:p w14:paraId="2E9860DF" w14:textId="3F73B778" w:rsidR="00F94A96" w:rsidRPr="00161D05" w:rsidRDefault="00B458E6" w:rsidP="00161D05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61D05">
        <w:rPr>
          <w:rFonts w:ascii="Lucida Sans" w:hAnsi="Lucida Sans"/>
        </w:rPr>
        <w:t>Three letters of nomination</w:t>
      </w:r>
      <w:r w:rsidR="00E41F16" w:rsidRPr="00161D05">
        <w:rPr>
          <w:rFonts w:ascii="Lucida Sans" w:hAnsi="Lucida Sans"/>
        </w:rPr>
        <w:t>, one each</w:t>
      </w:r>
      <w:r w:rsidRPr="00161D05">
        <w:rPr>
          <w:rFonts w:ascii="Lucida Sans" w:hAnsi="Lucida Sans"/>
        </w:rPr>
        <w:t xml:space="preserve"> from an administrator, a colleague, and a student at your college.</w:t>
      </w:r>
    </w:p>
    <w:p w14:paraId="0A7F0708" w14:textId="530512D2" w:rsidR="00B458E6" w:rsidRPr="00F94A96" w:rsidRDefault="00B458E6" w:rsidP="00F94A96">
      <w:pPr>
        <w:ind w:firstLine="720"/>
        <w:rPr>
          <w:rFonts w:ascii="Lucida Sans" w:hAnsi="Lucida Sans"/>
        </w:rPr>
      </w:pPr>
      <w:r w:rsidRPr="00F94A96">
        <w:rPr>
          <w:rFonts w:ascii="Lucida Sans" w:hAnsi="Lucida Sans"/>
        </w:rPr>
        <w:t>The letters are limited to 800 words</w:t>
      </w:r>
      <w:r w:rsidR="00E41F16" w:rsidRPr="00F94A96">
        <w:rPr>
          <w:rFonts w:ascii="Lucida Sans" w:hAnsi="Lucida Sans"/>
        </w:rPr>
        <w:t>.</w:t>
      </w:r>
    </w:p>
    <w:p w14:paraId="6136DA6E" w14:textId="5BFE2117" w:rsidR="00E41F16" w:rsidRPr="00F94A96" w:rsidRDefault="00E41F16" w:rsidP="00F94A96">
      <w:pPr>
        <w:ind w:left="720"/>
        <w:rPr>
          <w:rFonts w:ascii="Lucida Sans" w:hAnsi="Lucida Sans"/>
        </w:rPr>
      </w:pPr>
      <w:r w:rsidRPr="00F94A96">
        <w:rPr>
          <w:rFonts w:ascii="Lucida Sans" w:hAnsi="Lucida Sans"/>
        </w:rPr>
        <w:t>No additional letters of reference</w:t>
      </w:r>
      <w:r w:rsidR="00A623B7" w:rsidRPr="00F94A96">
        <w:rPr>
          <w:rFonts w:ascii="Lucida Sans" w:hAnsi="Lucida Sans"/>
        </w:rPr>
        <w:t xml:space="preserve"> </w:t>
      </w:r>
      <w:r w:rsidRPr="00F94A96">
        <w:rPr>
          <w:rFonts w:ascii="Lucida Sans" w:hAnsi="Lucida Sans"/>
        </w:rPr>
        <w:t xml:space="preserve">will be </w:t>
      </w:r>
      <w:r w:rsidR="00F94A96">
        <w:rPr>
          <w:rFonts w:ascii="Lucida Sans" w:hAnsi="Lucida Sans"/>
        </w:rPr>
        <w:t>considered.</w:t>
      </w:r>
    </w:p>
    <w:p w14:paraId="15609D7E" w14:textId="6958685A" w:rsidR="00F94A96" w:rsidRPr="00161D05" w:rsidRDefault="00F358ED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61D05">
        <w:rPr>
          <w:rFonts w:ascii="Lucida Sans" w:hAnsi="Lucida Sans"/>
        </w:rPr>
        <w:t>Nominee’s Curriculum Vitae or Résumé</w:t>
      </w:r>
    </w:p>
    <w:p w14:paraId="64359D25" w14:textId="685197C2" w:rsidR="00F94A96" w:rsidRPr="00161D05" w:rsidRDefault="00F358ED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61D05">
        <w:rPr>
          <w:rFonts w:ascii="Lucida Sans" w:hAnsi="Lucida Sans"/>
        </w:rPr>
        <w:t>A statement of “Teaching Philosophy,” written by the nominee (1500 words maximum</w:t>
      </w:r>
      <w:r w:rsidR="00161D05" w:rsidRPr="00161D05">
        <w:rPr>
          <w:rFonts w:ascii="Lucida Sans" w:hAnsi="Lucida Sans"/>
        </w:rPr>
        <w:t>)</w:t>
      </w:r>
    </w:p>
    <w:p w14:paraId="205170A6" w14:textId="4232FC74" w:rsidR="00F358ED" w:rsidRPr="006D13A3" w:rsidRDefault="00F358ED" w:rsidP="006D13A3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 xml:space="preserve">An overview of </w:t>
      </w:r>
      <w:r w:rsidR="00F94A96">
        <w:rPr>
          <w:rFonts w:ascii="Lucida Sans" w:hAnsi="Lucida Sans"/>
        </w:rPr>
        <w:t>a teaching</w:t>
      </w:r>
      <w:r w:rsidRPr="004876FD">
        <w:rPr>
          <w:rFonts w:ascii="Lucida Sans" w:hAnsi="Lucida Sans"/>
        </w:rPr>
        <w:t xml:space="preserve"> presentation that, if selected, will be given during Sp</w:t>
      </w:r>
      <w:r w:rsidR="0046285F">
        <w:rPr>
          <w:rFonts w:ascii="Lucida Sans" w:hAnsi="Lucida Sans"/>
        </w:rPr>
        <w:t>ring Conference</w:t>
      </w:r>
      <w:r w:rsidR="00462CCA">
        <w:rPr>
          <w:rFonts w:ascii="Lucida Sans" w:hAnsi="Lucida Sans"/>
        </w:rPr>
        <w:t>.</w:t>
      </w:r>
      <w:r w:rsidR="00F94A96">
        <w:rPr>
          <w:rFonts w:ascii="Lucida Sans" w:hAnsi="Lucida Sans"/>
        </w:rPr>
        <w:t xml:space="preserve"> Guidelines for the </w:t>
      </w:r>
      <w:r w:rsidR="00C25BDC">
        <w:rPr>
          <w:rFonts w:ascii="Lucida Sans" w:hAnsi="Lucida Sans"/>
        </w:rPr>
        <w:t xml:space="preserve">teaching presentation </w:t>
      </w:r>
      <w:r w:rsidR="00F94A96">
        <w:rPr>
          <w:rFonts w:ascii="Lucida Sans" w:hAnsi="Lucida Sans"/>
        </w:rPr>
        <w:t>overview</w:t>
      </w:r>
      <w:r w:rsidR="00C25BDC">
        <w:rPr>
          <w:rFonts w:ascii="Lucida Sans" w:hAnsi="Lucida Sans"/>
        </w:rPr>
        <w:t xml:space="preserve"> can be found in Written </w:t>
      </w:r>
      <w:r w:rsidR="00462CCA">
        <w:rPr>
          <w:rFonts w:ascii="Lucida Sans" w:hAnsi="Lucida Sans"/>
        </w:rPr>
        <w:t>Submission</w:t>
      </w:r>
      <w:r w:rsidR="00C25BDC">
        <w:rPr>
          <w:rFonts w:ascii="Lucida Sans" w:hAnsi="Lucida Sans"/>
        </w:rPr>
        <w:t xml:space="preserve"> Evaluation Rubric.</w:t>
      </w:r>
    </w:p>
    <w:p w14:paraId="74CF317F" w14:textId="77777777" w:rsidR="00F94A96" w:rsidRPr="00F94A96" w:rsidRDefault="00F94A96" w:rsidP="00F94A96">
      <w:pPr>
        <w:pStyle w:val="ListParagraph"/>
        <w:rPr>
          <w:rFonts w:ascii="Lucida Sans" w:hAnsi="Lucida Sans"/>
        </w:rPr>
      </w:pPr>
    </w:p>
    <w:p w14:paraId="6A673AA2" w14:textId="3BF71C47" w:rsidR="00F358ED" w:rsidRPr="004876FD" w:rsidRDefault="00AD708F" w:rsidP="006E4833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Please s</w:t>
      </w:r>
      <w:r w:rsidR="00F358ED" w:rsidRPr="004876FD">
        <w:rPr>
          <w:rFonts w:ascii="Lucida Sans" w:hAnsi="Lucida Sans"/>
          <w:b/>
        </w:rPr>
        <w:t xml:space="preserve">end </w:t>
      </w:r>
      <w:r w:rsidR="00462CCA">
        <w:rPr>
          <w:rFonts w:ascii="Lucida Sans" w:hAnsi="Lucida Sans"/>
          <w:b/>
        </w:rPr>
        <w:t>the completed submission as a single document</w:t>
      </w:r>
      <w:r w:rsidR="00F358ED" w:rsidRPr="004876FD">
        <w:rPr>
          <w:rFonts w:ascii="Lucida Sans" w:hAnsi="Lucida Sans"/>
          <w:b/>
        </w:rPr>
        <w:t xml:space="preserve"> via email to:</w:t>
      </w:r>
    </w:p>
    <w:p w14:paraId="15414FC4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059DCFCC" w14:textId="1550E0B0" w:rsidR="006E4833" w:rsidRPr="004876FD" w:rsidRDefault="001A6CAF" w:rsidP="006E4833">
      <w:pPr>
        <w:rPr>
          <w:rFonts w:ascii="Lucida Sans" w:hAnsi="Lucida Sans"/>
        </w:rPr>
      </w:pPr>
      <w:r>
        <w:rPr>
          <w:rFonts w:ascii="Lucida Sans" w:hAnsi="Lucida Sans"/>
        </w:rPr>
        <w:t>Jean Scheppers</w:t>
      </w:r>
    </w:p>
    <w:p w14:paraId="1239846D" w14:textId="77777777" w:rsidR="00F358ED" w:rsidRDefault="00F358ED" w:rsidP="006E4833">
      <w:pPr>
        <w:rPr>
          <w:rFonts w:ascii="Lucida Sans" w:hAnsi="Lucida Sans"/>
        </w:rPr>
      </w:pPr>
      <w:r w:rsidRPr="004876FD">
        <w:rPr>
          <w:rFonts w:ascii="Lucida Sans" w:hAnsi="Lucida Sans"/>
        </w:rPr>
        <w:t>AFC</w:t>
      </w:r>
      <w:r w:rsidR="006E4833" w:rsidRPr="004876FD">
        <w:rPr>
          <w:rFonts w:ascii="Lucida Sans" w:hAnsi="Lucida Sans"/>
        </w:rPr>
        <w:t xml:space="preserve"> Faculty Commission Vice-</w:t>
      </w:r>
      <w:r w:rsidRPr="004876FD">
        <w:rPr>
          <w:rFonts w:ascii="Lucida Sans" w:hAnsi="Lucida Sans"/>
        </w:rPr>
        <w:t>Chair</w:t>
      </w:r>
    </w:p>
    <w:p w14:paraId="69DA1B48" w14:textId="489D2F1B" w:rsidR="00AD708F" w:rsidRPr="00161D05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College of Central FL</w:t>
      </w:r>
    </w:p>
    <w:p w14:paraId="398A1590" w14:textId="304EA7A2" w:rsidR="00F358ED" w:rsidRPr="004876FD" w:rsidRDefault="00872D38">
      <w:pPr>
        <w:rPr>
          <w:rFonts w:ascii="Lucida Sans" w:hAnsi="Lucida Sans"/>
        </w:rPr>
      </w:pPr>
      <w:hyperlink r:id="rId9" w:history="1">
        <w:r w:rsidR="00A454E2" w:rsidRPr="00863911">
          <w:rPr>
            <w:rStyle w:val="Hyperlink"/>
            <w:rFonts w:ascii="Lucida Sans" w:hAnsi="Lucida Sans"/>
          </w:rPr>
          <w:t>scheppej@cf.edu</w:t>
        </w:r>
      </w:hyperlink>
      <w:r w:rsidR="00FF0976">
        <w:rPr>
          <w:rStyle w:val="Hyperlink"/>
          <w:rFonts w:ascii="Lucida Sans" w:hAnsi="Lucida Sans"/>
          <w:u w:val="none"/>
        </w:rPr>
        <w:t xml:space="preserve">  </w:t>
      </w:r>
      <w:r w:rsidR="00FF0976">
        <w:rPr>
          <w:rFonts w:ascii="Lucida Sans" w:hAnsi="Lucida Sans"/>
        </w:rPr>
        <w:t xml:space="preserve"> Tel. 3</w:t>
      </w:r>
      <w:r w:rsidR="00AD708F" w:rsidRPr="00FF0976">
        <w:rPr>
          <w:rFonts w:ascii="Lucida Sans" w:hAnsi="Lucida Sans"/>
        </w:rPr>
        <w:t>52</w:t>
      </w:r>
      <w:r w:rsidR="00AD708F">
        <w:rPr>
          <w:rFonts w:ascii="Lucida Sans" w:hAnsi="Lucida Sans"/>
        </w:rPr>
        <w:t>-873-5800</w:t>
      </w:r>
      <w:r w:rsidR="00F358ED" w:rsidRPr="004876FD">
        <w:rPr>
          <w:rFonts w:ascii="Lucida Sans" w:hAnsi="Lucida Sans"/>
        </w:rPr>
        <w:br w:type="page"/>
      </w:r>
    </w:p>
    <w:p w14:paraId="0169FED2" w14:textId="77777777" w:rsidR="006E4833" w:rsidRDefault="006E4833" w:rsidP="00F358ED">
      <w:pPr>
        <w:jc w:val="center"/>
        <w:rPr>
          <w:rFonts w:ascii="Candara" w:hAnsi="Candara"/>
          <w:b/>
        </w:rPr>
      </w:pPr>
      <w:r w:rsidRPr="006E4833"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6ECA131" wp14:editId="4EF0C604">
            <wp:simplePos x="0" y="0"/>
            <wp:positionH relativeFrom="page">
              <wp:posOffset>371475</wp:posOffset>
            </wp:positionH>
            <wp:positionV relativeFrom="paragraph">
              <wp:posOffset>-456565</wp:posOffset>
            </wp:positionV>
            <wp:extent cx="1887855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833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5E972E7" wp14:editId="67E9CD86">
            <wp:simplePos x="0" y="0"/>
            <wp:positionH relativeFrom="column">
              <wp:posOffset>5391150</wp:posOffset>
            </wp:positionH>
            <wp:positionV relativeFrom="paragraph">
              <wp:posOffset>-647700</wp:posOffset>
            </wp:positionV>
            <wp:extent cx="1076325" cy="1104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17908" w14:textId="78EA53FE" w:rsidR="00F358ED" w:rsidRPr="00D4649E" w:rsidRDefault="00161D05" w:rsidP="00F358ED">
      <w:pPr>
        <w:jc w:val="center"/>
        <w:rPr>
          <w:rFonts w:ascii="Candara" w:hAnsi="Candara"/>
          <w:b/>
          <w:color w:val="0070C0"/>
          <w:sz w:val="32"/>
          <w:szCs w:val="32"/>
        </w:rPr>
      </w:pPr>
      <w:r>
        <w:rPr>
          <w:rFonts w:ascii="Candara" w:hAnsi="Candara"/>
          <w:b/>
          <w:color w:val="0070C0"/>
          <w:sz w:val="32"/>
          <w:szCs w:val="32"/>
        </w:rPr>
        <w:t>TIT</w:t>
      </w:r>
      <w:r w:rsidR="00EC1C14">
        <w:rPr>
          <w:rFonts w:ascii="Candara" w:hAnsi="Candara"/>
          <w:b/>
          <w:color w:val="0070C0"/>
          <w:sz w:val="32"/>
          <w:szCs w:val="32"/>
        </w:rPr>
        <w:t>LE</w:t>
      </w:r>
      <w:r>
        <w:rPr>
          <w:rFonts w:ascii="Candara" w:hAnsi="Candara"/>
          <w:b/>
          <w:color w:val="0070C0"/>
          <w:sz w:val="32"/>
          <w:szCs w:val="32"/>
        </w:rPr>
        <w:t xml:space="preserve"> PAGE </w:t>
      </w:r>
    </w:p>
    <w:p w14:paraId="686D1154" w14:textId="77777777" w:rsidR="00F358ED" w:rsidRPr="00D4649E" w:rsidRDefault="00F358ED" w:rsidP="00F358ED">
      <w:pPr>
        <w:jc w:val="center"/>
        <w:rPr>
          <w:rFonts w:ascii="Candara" w:hAnsi="Candara"/>
          <w:b/>
          <w:color w:val="0070C0"/>
          <w:sz w:val="32"/>
          <w:szCs w:val="32"/>
        </w:rPr>
      </w:pPr>
      <w:r w:rsidRPr="00D4649E">
        <w:rPr>
          <w:rFonts w:ascii="Candara" w:hAnsi="Candara"/>
          <w:b/>
          <w:color w:val="0070C0"/>
          <w:sz w:val="32"/>
          <w:szCs w:val="32"/>
        </w:rPr>
        <w:t>AFC PROFESSOR OF THE YEAR</w:t>
      </w:r>
    </w:p>
    <w:p w14:paraId="3B3EBEA0" w14:textId="77777777" w:rsidR="006E4833" w:rsidRPr="006E4833" w:rsidRDefault="00F358ED" w:rsidP="00F358ED">
      <w:pPr>
        <w:jc w:val="center"/>
        <w:rPr>
          <w:rFonts w:ascii="Candara" w:hAnsi="Candara"/>
          <w:b/>
        </w:rPr>
      </w:pPr>
      <w:r w:rsidRPr="006E4833">
        <w:rPr>
          <w:rFonts w:ascii="Candara" w:hAnsi="Candara"/>
          <w:b/>
        </w:rPr>
        <w:t>AWARD FOR INSTRUCTIONAL EXCELLENCE</w:t>
      </w:r>
    </w:p>
    <w:p w14:paraId="7123C44F" w14:textId="77777777" w:rsidR="006E4833" w:rsidRDefault="006E4833" w:rsidP="006E4833">
      <w:pPr>
        <w:rPr>
          <w:rFonts w:ascii="Candara" w:hAnsi="Candara"/>
        </w:rPr>
      </w:pPr>
    </w:p>
    <w:p w14:paraId="042EEFC8" w14:textId="77777777" w:rsidR="006E4833" w:rsidRDefault="006E4833" w:rsidP="006E4833">
      <w:pPr>
        <w:rPr>
          <w:rFonts w:ascii="Candara" w:hAnsi="Candara"/>
        </w:rPr>
      </w:pPr>
    </w:p>
    <w:p w14:paraId="17B1807C" w14:textId="77777777" w:rsidR="00F358ED" w:rsidRPr="006E4833" w:rsidRDefault="00F358ED" w:rsidP="006E4833">
      <w:pPr>
        <w:rPr>
          <w:rFonts w:ascii="Candara" w:hAnsi="Candara"/>
          <w:b/>
        </w:rPr>
      </w:pPr>
      <w:r w:rsidRPr="006E4833">
        <w:rPr>
          <w:rFonts w:ascii="Candara" w:hAnsi="Candara"/>
          <w:b/>
        </w:rPr>
        <w:t>NOMINEE INFORMATION:</w:t>
      </w:r>
    </w:p>
    <w:p w14:paraId="0F9ACAB3" w14:textId="77777777" w:rsidR="00F358ED" w:rsidRPr="003F5767" w:rsidRDefault="00F358ED" w:rsidP="00F358ED">
      <w:pPr>
        <w:jc w:val="center"/>
        <w:rPr>
          <w:rFonts w:ascii="Candara" w:hAnsi="Candara"/>
        </w:rPr>
      </w:pPr>
    </w:p>
    <w:p w14:paraId="405EEA9A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 xml:space="preserve">Nominee 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>_____________</w:t>
      </w:r>
      <w:r w:rsidR="006E4833">
        <w:rPr>
          <w:rFonts w:ascii="Candara" w:hAnsi="Candara"/>
        </w:rPr>
        <w:t>__________________________________</w:t>
      </w:r>
    </w:p>
    <w:p w14:paraId="145AEAEB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AFC Chapter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EF2EC18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Title/Rank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85853C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Department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F939558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College Name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5BD541CF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Campus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F4A9152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0AB5B894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Telephone Number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876CBA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Email 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00707163" w14:textId="77777777" w:rsidR="00F358ED" w:rsidRPr="003F5767" w:rsidRDefault="00F358ED" w:rsidP="00F358ED">
      <w:pPr>
        <w:rPr>
          <w:rFonts w:ascii="Candara" w:hAnsi="Candara"/>
        </w:rPr>
      </w:pPr>
    </w:p>
    <w:p w14:paraId="74BA85A7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Signature</w:t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A65BB2" w14:textId="77777777" w:rsidR="00F358ED" w:rsidRPr="003F5767" w:rsidRDefault="00F358ED" w:rsidP="00F358ED">
      <w:pPr>
        <w:rPr>
          <w:rFonts w:ascii="Candara" w:hAnsi="Candara"/>
        </w:rPr>
      </w:pPr>
    </w:p>
    <w:p w14:paraId="33187CA1" w14:textId="77777777" w:rsidR="00F358ED" w:rsidRPr="003F5767" w:rsidRDefault="00F358ED" w:rsidP="00F358ED">
      <w:pPr>
        <w:rPr>
          <w:rFonts w:ascii="Candara" w:hAnsi="Candara"/>
        </w:rPr>
      </w:pPr>
    </w:p>
    <w:p w14:paraId="4D71F279" w14:textId="77777777" w:rsidR="00F358ED" w:rsidRPr="003F5767" w:rsidRDefault="00F358ED" w:rsidP="00F358ED">
      <w:pPr>
        <w:rPr>
          <w:rFonts w:ascii="Candara" w:hAnsi="Candara"/>
        </w:rPr>
      </w:pPr>
    </w:p>
    <w:p w14:paraId="276FD876" w14:textId="77777777" w:rsidR="00F358ED" w:rsidRPr="006E4833" w:rsidRDefault="00F358ED" w:rsidP="006E4833">
      <w:pPr>
        <w:rPr>
          <w:rFonts w:ascii="Candara" w:hAnsi="Candara"/>
          <w:b/>
        </w:rPr>
      </w:pPr>
      <w:r w:rsidRPr="006E4833">
        <w:rPr>
          <w:rFonts w:ascii="Candara" w:hAnsi="Candara"/>
          <w:b/>
        </w:rPr>
        <w:t>NOMINATOR INFORMATION:</w:t>
      </w:r>
    </w:p>
    <w:p w14:paraId="08CFEBCE" w14:textId="77777777" w:rsidR="00F358ED" w:rsidRPr="003F5767" w:rsidRDefault="00F358ED" w:rsidP="00F358ED">
      <w:pPr>
        <w:rPr>
          <w:rFonts w:ascii="Candara" w:hAnsi="Candara"/>
        </w:rPr>
      </w:pPr>
    </w:p>
    <w:p w14:paraId="2B95F582" w14:textId="2A5FA1EA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No</w:t>
      </w:r>
      <w:r w:rsidR="00D038BA">
        <w:rPr>
          <w:rFonts w:ascii="Candara" w:hAnsi="Candara"/>
        </w:rPr>
        <w:t>minator</w:t>
      </w:r>
      <w:r w:rsidRPr="003F5767">
        <w:rPr>
          <w:rFonts w:ascii="Candara" w:hAnsi="Candara"/>
        </w:rPr>
        <w:t xml:space="preserve"> 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F8547E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AFC Chapter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BCE3E8F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Title/Rank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42FD85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Department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F049DA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College Name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F21BED3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Campus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CA2A1B5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6227CBD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Telephone Number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4182C49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Email 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6E67CD40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Relationship to Nominee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F39FD33" w14:textId="77777777" w:rsidR="00F358ED" w:rsidRPr="003F5767" w:rsidRDefault="00F358ED" w:rsidP="00F358ED">
      <w:pPr>
        <w:rPr>
          <w:rFonts w:ascii="Candara" w:hAnsi="Candara"/>
        </w:rPr>
      </w:pPr>
    </w:p>
    <w:p w14:paraId="13B9E606" w14:textId="77777777" w:rsidR="00D4649E" w:rsidRDefault="00D4649E" w:rsidP="00F358ED">
      <w:pPr>
        <w:rPr>
          <w:rFonts w:ascii="Candara" w:hAnsi="Candara"/>
        </w:rPr>
      </w:pPr>
    </w:p>
    <w:p w14:paraId="5DBA239C" w14:textId="77777777" w:rsidR="00D4649E" w:rsidRDefault="00D4649E" w:rsidP="00F358ED">
      <w:pPr>
        <w:rPr>
          <w:rFonts w:ascii="Candara" w:hAnsi="Candara"/>
        </w:rPr>
      </w:pPr>
    </w:p>
    <w:p w14:paraId="0E728DCC" w14:textId="28F38365" w:rsidR="006E4833" w:rsidRDefault="00D4649E" w:rsidP="00F358ED">
      <w:pPr>
        <w:rPr>
          <w:rFonts w:ascii="Candara" w:hAnsi="Candara"/>
        </w:rPr>
      </w:pPr>
      <w:r w:rsidRPr="00D4649E">
        <w:rPr>
          <w:rFonts w:ascii="Candara" w:hAnsi="Candara"/>
          <w:b/>
        </w:rPr>
        <w:t xml:space="preserve">Nominee’s </w:t>
      </w:r>
      <w:r w:rsidR="00F358ED" w:rsidRPr="00D4649E">
        <w:rPr>
          <w:rFonts w:ascii="Candara" w:hAnsi="Candara"/>
          <w:b/>
        </w:rPr>
        <w:t>Signature</w:t>
      </w:r>
      <w:r w:rsidRPr="00D4649E">
        <w:rPr>
          <w:rFonts w:ascii="Candara" w:hAnsi="Candara"/>
          <w:b/>
        </w:rPr>
        <w:tab/>
      </w:r>
      <w:r w:rsidRPr="00D4649E">
        <w:rPr>
          <w:rFonts w:ascii="Candara" w:hAnsi="Candara"/>
          <w:b/>
        </w:rPr>
        <w:tab/>
      </w:r>
      <w:r w:rsidR="006E4833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</w:t>
      </w:r>
      <w:r>
        <w:rPr>
          <w:rFonts w:ascii="Candara" w:hAnsi="Candara"/>
        </w:rPr>
        <w:t>________________________________</w:t>
      </w:r>
    </w:p>
    <w:p w14:paraId="6BA2E42D" w14:textId="77777777" w:rsidR="006E4833" w:rsidRPr="006E4833" w:rsidRDefault="006E4833" w:rsidP="006E4833">
      <w:pPr>
        <w:rPr>
          <w:rFonts w:ascii="Candara" w:hAnsi="Candara"/>
        </w:rPr>
      </w:pPr>
    </w:p>
    <w:p w14:paraId="631881B1" w14:textId="77777777" w:rsidR="006E4833" w:rsidRPr="006E4833" w:rsidRDefault="006E4833" w:rsidP="006E4833">
      <w:pPr>
        <w:rPr>
          <w:rFonts w:ascii="Candara" w:hAnsi="Candara"/>
        </w:rPr>
      </w:pPr>
    </w:p>
    <w:p w14:paraId="3E345112" w14:textId="77777777" w:rsidR="006E4833" w:rsidRDefault="006E4833" w:rsidP="006E4833">
      <w:pPr>
        <w:rPr>
          <w:rFonts w:ascii="Candara" w:hAnsi="Candara"/>
          <w:sz w:val="18"/>
          <w:szCs w:val="18"/>
        </w:rPr>
      </w:pPr>
    </w:p>
    <w:p w14:paraId="7816FD59" w14:textId="77777777" w:rsidR="006E4833" w:rsidRPr="006E4833" w:rsidRDefault="006E4833" w:rsidP="006E4833">
      <w:p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Notes:</w:t>
      </w:r>
    </w:p>
    <w:p w14:paraId="2502290F" w14:textId="77777777" w:rsidR="006E4833" w:rsidRPr="006E4833" w:rsidRDefault="006E4833" w:rsidP="006E4833">
      <w:pPr>
        <w:pStyle w:val="ListParagraph"/>
        <w:numPr>
          <w:ilvl w:val="0"/>
          <w:numId w:val="8"/>
        </w:num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An e-signature is acceptable</w:t>
      </w:r>
    </w:p>
    <w:p w14:paraId="5EEDE350" w14:textId="77777777" w:rsidR="006E4833" w:rsidRPr="006E4833" w:rsidRDefault="006E4833" w:rsidP="006E4833">
      <w:pPr>
        <w:pStyle w:val="ListParagraph"/>
        <w:numPr>
          <w:ilvl w:val="0"/>
          <w:numId w:val="8"/>
        </w:num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Please feel free to delete the lines above and type in your answers</w:t>
      </w:r>
      <w:r>
        <w:rPr>
          <w:rFonts w:ascii="Candara" w:hAnsi="Candara"/>
          <w:sz w:val="18"/>
          <w:szCs w:val="18"/>
        </w:rPr>
        <w:t xml:space="preserve"> in order to submit a typed nomination form</w:t>
      </w:r>
    </w:p>
    <w:sectPr w:rsidR="006E4833" w:rsidRPr="006E4833" w:rsidSect="003F576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294"/>
    <w:multiLevelType w:val="hybridMultilevel"/>
    <w:tmpl w:val="1DAA7E32"/>
    <w:lvl w:ilvl="0" w:tplc="921EF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07A"/>
    <w:multiLevelType w:val="hybridMultilevel"/>
    <w:tmpl w:val="46F0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0EE"/>
    <w:multiLevelType w:val="hybridMultilevel"/>
    <w:tmpl w:val="954ABB4A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233E0"/>
    <w:multiLevelType w:val="hybridMultilevel"/>
    <w:tmpl w:val="9912F696"/>
    <w:lvl w:ilvl="0" w:tplc="FE12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A37"/>
    <w:multiLevelType w:val="hybridMultilevel"/>
    <w:tmpl w:val="D2382660"/>
    <w:lvl w:ilvl="0" w:tplc="921EF6C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3532D"/>
    <w:multiLevelType w:val="hybridMultilevel"/>
    <w:tmpl w:val="5E7654A6"/>
    <w:lvl w:ilvl="0" w:tplc="921EF6C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B05AB"/>
    <w:multiLevelType w:val="hybridMultilevel"/>
    <w:tmpl w:val="41CC9640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170B0"/>
    <w:multiLevelType w:val="hybridMultilevel"/>
    <w:tmpl w:val="3DB81A42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370A8"/>
    <w:multiLevelType w:val="hybridMultilevel"/>
    <w:tmpl w:val="528E98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DEzMrEwsbA0MzZT0lEKTi0uzszPAykwrgUAUSWHeywAAAA="/>
  </w:docVars>
  <w:rsids>
    <w:rsidRoot w:val="00F358ED"/>
    <w:rsid w:val="000C50CF"/>
    <w:rsid w:val="001066D8"/>
    <w:rsid w:val="00130226"/>
    <w:rsid w:val="00131F67"/>
    <w:rsid w:val="00161D05"/>
    <w:rsid w:val="001802AC"/>
    <w:rsid w:val="00181349"/>
    <w:rsid w:val="001A6CAF"/>
    <w:rsid w:val="002832FC"/>
    <w:rsid w:val="003349D6"/>
    <w:rsid w:val="00381815"/>
    <w:rsid w:val="003F5767"/>
    <w:rsid w:val="00405F4E"/>
    <w:rsid w:val="0042545C"/>
    <w:rsid w:val="004439F6"/>
    <w:rsid w:val="0046285F"/>
    <w:rsid w:val="00462CCA"/>
    <w:rsid w:val="004876FD"/>
    <w:rsid w:val="004B38E8"/>
    <w:rsid w:val="00515B58"/>
    <w:rsid w:val="00576D57"/>
    <w:rsid w:val="00591FE2"/>
    <w:rsid w:val="005B61E4"/>
    <w:rsid w:val="005E1706"/>
    <w:rsid w:val="005F09CD"/>
    <w:rsid w:val="00645DB5"/>
    <w:rsid w:val="00650712"/>
    <w:rsid w:val="006D13A3"/>
    <w:rsid w:val="006E4833"/>
    <w:rsid w:val="0070197C"/>
    <w:rsid w:val="007C7273"/>
    <w:rsid w:val="008040D3"/>
    <w:rsid w:val="00872D38"/>
    <w:rsid w:val="008B118C"/>
    <w:rsid w:val="008F0077"/>
    <w:rsid w:val="009010B3"/>
    <w:rsid w:val="00982BFF"/>
    <w:rsid w:val="00A454E2"/>
    <w:rsid w:val="00A623B7"/>
    <w:rsid w:val="00AC3890"/>
    <w:rsid w:val="00AD708F"/>
    <w:rsid w:val="00B458E6"/>
    <w:rsid w:val="00C25BDC"/>
    <w:rsid w:val="00C748C6"/>
    <w:rsid w:val="00D038BA"/>
    <w:rsid w:val="00D4649E"/>
    <w:rsid w:val="00DA3714"/>
    <w:rsid w:val="00DD3300"/>
    <w:rsid w:val="00E1204C"/>
    <w:rsid w:val="00E41F16"/>
    <w:rsid w:val="00EA47F5"/>
    <w:rsid w:val="00EC1C14"/>
    <w:rsid w:val="00F10DC1"/>
    <w:rsid w:val="00F358ED"/>
    <w:rsid w:val="00F81069"/>
    <w:rsid w:val="00F94A96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D59B8"/>
  <w15:docId w15:val="{C672E2A3-466A-4574-A289-4C57605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8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D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pperj@cf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eppej@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31BE-3088-4CC9-8C74-B3F92CD8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Euridge</dc:creator>
  <cp:lastModifiedBy>Rita Miller</cp:lastModifiedBy>
  <cp:revision>2</cp:revision>
  <cp:lastPrinted>2019-09-25T17:20:00Z</cp:lastPrinted>
  <dcterms:created xsi:type="dcterms:W3CDTF">2021-09-13T22:21:00Z</dcterms:created>
  <dcterms:modified xsi:type="dcterms:W3CDTF">2021-09-13T22:21:00Z</dcterms:modified>
</cp:coreProperties>
</file>